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86" w:rsidRDefault="008E6686" w:rsidP="008E6686">
      <w:pPr>
        <w:shd w:val="clear" w:color="auto" w:fill="FFFFFF"/>
        <w:spacing w:after="0" w:line="255" w:lineRule="atLeast"/>
        <w:rPr>
          <w:rFonts w:ascii="Verdana" w:eastAsia="Times New Roman" w:hAnsi="Verdana" w:cs="Times New Roman"/>
          <w:color w:val="000000"/>
          <w:sz w:val="24"/>
          <w:szCs w:val="24"/>
        </w:rPr>
      </w:pPr>
    </w:p>
    <w:p w:rsidR="008E6686" w:rsidRPr="008E6686" w:rsidRDefault="008E6686" w:rsidP="001F1BEB">
      <w:pPr>
        <w:tabs>
          <w:tab w:val="center" w:pos="2040"/>
          <w:tab w:val="center" w:pos="7440"/>
        </w:tabs>
        <w:spacing w:after="0"/>
        <w:rPr>
          <w:rFonts w:ascii="Times New Roman" w:hAnsi="Times New Roman" w:cs="Times New Roman"/>
          <w:b/>
          <w:sz w:val="26"/>
          <w:szCs w:val="26"/>
        </w:rPr>
      </w:pPr>
      <w:r w:rsidRPr="008E6686">
        <w:rPr>
          <w:rFonts w:ascii="Times New Roman" w:hAnsi="Times New Roman" w:cs="Times New Roman"/>
          <w:sz w:val="26"/>
          <w:szCs w:val="26"/>
        </w:rPr>
        <w:t>SỞ GIÁO DỤC VÀ ĐÀO TẠO</w:t>
      </w:r>
      <w:r w:rsidR="001F1BEB">
        <w:rPr>
          <w:rFonts w:ascii="Times New Roman" w:hAnsi="Times New Roman" w:cs="Times New Roman"/>
          <w:sz w:val="26"/>
          <w:szCs w:val="26"/>
        </w:rPr>
        <w:t xml:space="preserve"> TP.HCM    </w:t>
      </w:r>
      <w:r w:rsidRPr="008E6686">
        <w:rPr>
          <w:rFonts w:ascii="Times New Roman" w:hAnsi="Times New Roman" w:cs="Times New Roman"/>
          <w:b/>
          <w:sz w:val="26"/>
          <w:szCs w:val="26"/>
        </w:rPr>
        <w:t xml:space="preserve">ĐỀ KIỂM TRA TẬP TRUNG </w:t>
      </w:r>
      <w:r w:rsidR="001F1BEB" w:rsidRPr="003C409B">
        <w:rPr>
          <w:rFonts w:ascii="Times New Roman" w:hAnsi="Times New Roman" w:cs="Times New Roman"/>
          <w:b/>
          <w:sz w:val="26"/>
          <w:szCs w:val="26"/>
        </w:rPr>
        <w:t>GIỮA</w:t>
      </w:r>
      <w:r w:rsidR="001F1BEB">
        <w:rPr>
          <w:rFonts w:ascii="Times New Roman" w:hAnsi="Times New Roman" w:cs="Times New Roman"/>
          <w:sz w:val="26"/>
          <w:szCs w:val="26"/>
        </w:rPr>
        <w:t xml:space="preserve"> </w:t>
      </w:r>
      <w:r w:rsidR="001F1BEB" w:rsidRPr="008E6686">
        <w:rPr>
          <w:rFonts w:ascii="Times New Roman" w:hAnsi="Times New Roman" w:cs="Times New Roman"/>
          <w:b/>
          <w:sz w:val="26"/>
          <w:szCs w:val="26"/>
        </w:rPr>
        <w:t>HỌ</w:t>
      </w:r>
      <w:r w:rsidR="001F1BEB">
        <w:rPr>
          <w:rFonts w:ascii="Times New Roman" w:hAnsi="Times New Roman" w:cs="Times New Roman"/>
          <w:b/>
          <w:sz w:val="26"/>
          <w:szCs w:val="26"/>
        </w:rPr>
        <w:t>C KÌ I</w:t>
      </w:r>
    </w:p>
    <w:p w:rsidR="008E6686" w:rsidRPr="008E6686" w:rsidRDefault="001F1BEB" w:rsidP="001F1BEB">
      <w:pPr>
        <w:tabs>
          <w:tab w:val="center" w:pos="2040"/>
          <w:tab w:val="center" w:pos="7440"/>
        </w:tabs>
        <w:spacing w:after="0"/>
        <w:rPr>
          <w:rFonts w:ascii="Times New Roman" w:hAnsi="Times New Roman" w:cs="Times New Roman"/>
          <w:b/>
          <w:sz w:val="26"/>
          <w:szCs w:val="26"/>
        </w:rPr>
      </w:pPr>
      <w:r w:rsidRPr="001F1BEB">
        <w:rPr>
          <w:rFonts w:ascii="Times New Roman" w:hAnsi="Times New Roman" w:cs="Times New Roman"/>
          <w:b/>
          <w:sz w:val="26"/>
          <w:szCs w:val="26"/>
        </w:rPr>
        <w:t>TRƯỜNG THPT TRƯỜNG CHINH</w:t>
      </w:r>
      <w:r>
        <w:rPr>
          <w:rFonts w:ascii="Times New Roman" w:hAnsi="Times New Roman" w:cs="Times New Roman"/>
          <w:sz w:val="26"/>
          <w:szCs w:val="26"/>
        </w:rPr>
        <w:t xml:space="preserve">                               </w:t>
      </w:r>
      <w:r w:rsidRPr="001F1BEB">
        <w:rPr>
          <w:rFonts w:ascii="Times New Roman" w:hAnsi="Times New Roman" w:cs="Times New Roman"/>
          <w:b/>
          <w:sz w:val="26"/>
          <w:szCs w:val="26"/>
        </w:rPr>
        <w:t>NĂM HỌC 2018-2019</w:t>
      </w:r>
      <w:r w:rsidR="008E6686" w:rsidRPr="008E6686">
        <w:rPr>
          <w:rFonts w:ascii="Times New Roman" w:hAnsi="Times New Roman" w:cs="Times New Roman"/>
          <w:sz w:val="26"/>
          <w:szCs w:val="26"/>
        </w:rPr>
        <w:tab/>
        <w:t xml:space="preserve"> </w:t>
      </w:r>
      <w:r w:rsidR="008E6686" w:rsidRPr="008E6686">
        <w:rPr>
          <w:rFonts w:ascii="Times New Roman" w:hAnsi="Times New Roman" w:cs="Times New Roman"/>
          <w:b/>
          <w:sz w:val="26"/>
          <w:szCs w:val="26"/>
        </w:rPr>
        <w:tab/>
      </w:r>
      <w:r w:rsidR="008E6686" w:rsidRPr="008E6686">
        <w:rPr>
          <w:rFonts w:ascii="Times New Roman" w:hAnsi="Times New Roman" w:cs="Times New Roman"/>
          <w:sz w:val="26"/>
          <w:szCs w:val="26"/>
        </w:rPr>
        <w:tab/>
      </w:r>
      <w:r>
        <w:rPr>
          <w:rFonts w:ascii="Times New Roman" w:hAnsi="Times New Roman" w:cs="Times New Roman"/>
          <w:sz w:val="26"/>
          <w:szCs w:val="26"/>
        </w:rPr>
        <w:t xml:space="preserve">                                                                                            </w:t>
      </w:r>
      <w:r w:rsidR="008E6686" w:rsidRPr="008E6686">
        <w:rPr>
          <w:rFonts w:ascii="Times New Roman" w:hAnsi="Times New Roman" w:cs="Times New Roman"/>
          <w:b/>
          <w:sz w:val="26"/>
          <w:szCs w:val="26"/>
        </w:rPr>
        <w:t>MÔN : VĂN – KHỐI 12</w:t>
      </w:r>
    </w:p>
    <w:p w:rsidR="008E6686" w:rsidRPr="008E6686" w:rsidRDefault="008E6686" w:rsidP="001F1BEB">
      <w:pPr>
        <w:tabs>
          <w:tab w:val="center" w:pos="2040"/>
          <w:tab w:val="center" w:pos="7440"/>
        </w:tabs>
        <w:spacing w:after="0"/>
        <w:rPr>
          <w:rFonts w:ascii="Times New Roman" w:hAnsi="Times New Roman" w:cs="Times New Roman"/>
          <w:b/>
          <w:sz w:val="26"/>
          <w:szCs w:val="26"/>
        </w:rPr>
      </w:pPr>
      <w:r w:rsidRPr="008E6686">
        <w:rPr>
          <w:rFonts w:ascii="Times New Roman" w:hAnsi="Times New Roman" w:cs="Times New Roman"/>
          <w:sz w:val="26"/>
          <w:szCs w:val="26"/>
        </w:rPr>
        <w:tab/>
      </w:r>
      <w:r w:rsidRPr="008E6686">
        <w:rPr>
          <w:rFonts w:ascii="Times New Roman" w:hAnsi="Times New Roman" w:cs="Times New Roman"/>
          <w:sz w:val="26"/>
          <w:szCs w:val="26"/>
        </w:rPr>
        <w:tab/>
      </w:r>
      <w:r w:rsidRPr="008E6686">
        <w:rPr>
          <w:rFonts w:ascii="Times New Roman" w:hAnsi="Times New Roman" w:cs="Times New Roman"/>
          <w:b/>
          <w:sz w:val="26"/>
          <w:szCs w:val="26"/>
        </w:rPr>
        <w:t>Thời gian làm bài: 90 phút</w:t>
      </w:r>
    </w:p>
    <w:p w:rsidR="008E6686" w:rsidRPr="00FD4DC1" w:rsidRDefault="008E6686" w:rsidP="008E6686">
      <w:pPr>
        <w:rPr>
          <w:rFonts w:ascii="Times New Roman" w:hAnsi="Times New Roman" w:cs="Times New Roman"/>
          <w:b/>
          <w:sz w:val="26"/>
          <w:szCs w:val="26"/>
          <w:u w:val="single"/>
        </w:rPr>
      </w:pPr>
      <w:r w:rsidRPr="00FD4DC1">
        <w:rPr>
          <w:rFonts w:ascii="Times New Roman" w:hAnsi="Times New Roman" w:cs="Times New Roman"/>
          <w:b/>
          <w:sz w:val="26"/>
          <w:szCs w:val="26"/>
          <w:u w:val="single"/>
        </w:rPr>
        <w:t>Phần I : Đọc hiểu văn bản ( 3 điểm )</w:t>
      </w:r>
    </w:p>
    <w:p w:rsidR="008E6686" w:rsidRPr="00FD4DC1" w:rsidRDefault="008E6686" w:rsidP="008E6686">
      <w:pPr>
        <w:rPr>
          <w:rFonts w:ascii="Times New Roman" w:hAnsi="Times New Roman" w:cs="Times New Roman"/>
          <w:sz w:val="26"/>
          <w:szCs w:val="26"/>
        </w:rPr>
      </w:pPr>
      <w:r w:rsidRPr="00FD4DC1">
        <w:rPr>
          <w:rFonts w:ascii="Times New Roman" w:hAnsi="Times New Roman" w:cs="Times New Roman"/>
          <w:sz w:val="26"/>
          <w:szCs w:val="26"/>
        </w:rPr>
        <w:t>Đọc văn bản và trả lời các câu hỏi:</w:t>
      </w:r>
    </w:p>
    <w:p w:rsidR="008E6686" w:rsidRPr="00FD4DC1" w:rsidRDefault="008E6686" w:rsidP="008E6686">
      <w:pPr>
        <w:shd w:val="clear" w:color="auto" w:fill="FFFFFF"/>
        <w:spacing w:after="0" w:line="255" w:lineRule="atLeast"/>
        <w:ind w:firstLine="720"/>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Có rất nhiều điều chỉ bạn mới có thể hiểu cho mình. Nó bé nhỏ, mong manh thôi, với người khác rất có thể là vô nghĩa nhưng bạn lại quyết định giữ gìn nó.</w:t>
      </w:r>
    </w:p>
    <w:p w:rsidR="008E6686" w:rsidRPr="00FD4DC1" w:rsidRDefault="008E6686" w:rsidP="008E6686">
      <w:pPr>
        <w:shd w:val="clear" w:color="auto" w:fill="FFFFFF"/>
        <w:spacing w:after="0" w:line="255" w:lineRule="atLeast"/>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 xml:space="preserve"> (...)</w:t>
      </w:r>
    </w:p>
    <w:p w:rsidR="008E6686" w:rsidRPr="00FD4DC1" w:rsidRDefault="008E6686" w:rsidP="008E6686">
      <w:pPr>
        <w:shd w:val="clear" w:color="auto" w:fill="FFFFFF"/>
        <w:spacing w:after="0" w:line="255" w:lineRule="atLeast"/>
        <w:ind w:firstLine="720"/>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Bạn vẫn giữ gìn cái vỏ kẹo. Cái kẹo của cậu bạn trai mà bạn thầm quý mến. Cái kẹo thì phải ăn rồi, nhưng cái vỏ kẹo vẫn giữ lại. Có thể bạn bè cười bạn giữ rác. Nhưng không phải bạn đang giữ một vỏ kẹo mà là đang giữ những phút giây xao động nhẹ nhàng, giữ một cảm xúc đẹp dành cho một cậu bạn hiền và chân thực…</w:t>
      </w:r>
    </w:p>
    <w:p w:rsidR="008E6686" w:rsidRPr="00FD4DC1" w:rsidRDefault="008E6686" w:rsidP="008E6686">
      <w:pPr>
        <w:shd w:val="clear" w:color="auto" w:fill="FFFFFF"/>
        <w:spacing w:after="0" w:line="255" w:lineRule="atLeast"/>
        <w:ind w:firstLine="720"/>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Bạn treo một  bức tranh lên tường, bức tranh không đẹp. Nhưng đó là bức tranh mà bạn đã vẽ với cả tâm hồn mình trước một  khung cảnh đẹp đến kì lạ của thiên nhiên. Dù chưa đủ tài năng để biến nó thành tác phẩm nghệ thuật, nhưng bạn yêu nó vì yêu những giây phút rung cảm của chính mình. Chỉ điều đó cũng đã xứng đáng để nó tồn tại….</w:t>
      </w:r>
    </w:p>
    <w:p w:rsidR="008E6686" w:rsidRPr="00FD4DC1" w:rsidRDefault="008E6686" w:rsidP="008E6686">
      <w:pPr>
        <w:shd w:val="clear" w:color="auto" w:fill="FFFFFF"/>
        <w:spacing w:after="0" w:line="255" w:lineRule="atLeast"/>
        <w:ind w:firstLine="720"/>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Có những điều mà người khác không phải là bạn nên không thể hiểu. Có những thứ mà chỉ mình bạn yêu. Có những thứ khó lòng chia sẻ. Nhưng chỉ vì mình bạn thôi, nó đã đủ đầy ý nghĩa. Bởi ai đang thuộc về sự quan trọng nhất trong thế gian này? Chính là bạn!</w:t>
      </w:r>
    </w:p>
    <w:p w:rsidR="008E6686" w:rsidRPr="00FD4DC1" w:rsidRDefault="008E6686" w:rsidP="008E6686">
      <w:pPr>
        <w:shd w:val="clear" w:color="auto" w:fill="FFFFFF"/>
        <w:spacing w:after="0" w:line="255" w:lineRule="atLeast"/>
        <w:ind w:firstLine="720"/>
        <w:jc w:val="both"/>
        <w:rPr>
          <w:rFonts w:ascii="Times New Roman" w:eastAsia="Times New Roman" w:hAnsi="Times New Roman" w:cs="Times New Roman"/>
          <w:i/>
          <w:color w:val="666666"/>
          <w:sz w:val="26"/>
          <w:szCs w:val="26"/>
        </w:rPr>
      </w:pPr>
      <w:r w:rsidRPr="00FD4DC1">
        <w:rPr>
          <w:rFonts w:ascii="Times New Roman" w:eastAsia="Times New Roman" w:hAnsi="Times New Roman" w:cs="Times New Roman"/>
          <w:i/>
          <w:color w:val="000000"/>
          <w:sz w:val="26"/>
          <w:szCs w:val="26"/>
        </w:rPr>
        <w:t>Đừng vì mọi người ghét mà mình phải ghét. Đừng vì mọi người yêu mà mình phải yêu. Bạn đâu phải là một  quân cờ domino xếp hàng thẳng tắp cùng những quân domino khác, đứng cùng đứng, ngã cùng ngã…</w:t>
      </w:r>
    </w:p>
    <w:p w:rsidR="008E6686" w:rsidRPr="00FD4DC1" w:rsidRDefault="003A4798" w:rsidP="003A4798">
      <w:pPr>
        <w:shd w:val="clear" w:color="auto" w:fill="FFFFFF"/>
        <w:spacing w:after="0" w:line="255" w:lineRule="atLeast"/>
        <w:ind w:firstLine="720"/>
        <w:jc w:val="both"/>
        <w:rPr>
          <w:rFonts w:ascii="Times New Roman" w:eastAsia="Times New Roman" w:hAnsi="Times New Roman" w:cs="Times New Roman"/>
          <w:i/>
          <w:color w:val="000000"/>
          <w:sz w:val="26"/>
          <w:szCs w:val="26"/>
        </w:rPr>
      </w:pPr>
      <w:r w:rsidRPr="00FD4DC1">
        <w:rPr>
          <w:rFonts w:ascii="Times New Roman" w:eastAsia="Times New Roman" w:hAnsi="Times New Roman" w:cs="Times New Roman"/>
          <w:b/>
          <w:i/>
          <w:color w:val="000000"/>
          <w:sz w:val="26"/>
          <w:szCs w:val="26"/>
        </w:rPr>
        <w:t>S</w:t>
      </w:r>
      <w:r w:rsidR="008E6686" w:rsidRPr="00FD4DC1">
        <w:rPr>
          <w:rFonts w:ascii="Times New Roman" w:eastAsia="Times New Roman" w:hAnsi="Times New Roman" w:cs="Times New Roman"/>
          <w:b/>
          <w:i/>
          <w:color w:val="000000"/>
          <w:sz w:val="26"/>
          <w:szCs w:val="26"/>
        </w:rPr>
        <w:t>ự phong phú của muôn vì tinh tú trong vũ trụ cũng không thể bằng sự phong phú của hàng tỉ tỉ tế bào trong cơ thể bạn,</w:t>
      </w:r>
      <w:r w:rsidRPr="00FD4DC1">
        <w:rPr>
          <w:rFonts w:ascii="Times New Roman" w:eastAsia="Times New Roman" w:hAnsi="Times New Roman" w:cs="Times New Roman"/>
          <w:b/>
          <w:i/>
          <w:color w:val="000000"/>
          <w:sz w:val="26"/>
          <w:szCs w:val="26"/>
        </w:rPr>
        <w:t xml:space="preserve"> </w:t>
      </w:r>
      <w:r w:rsidR="008E6686" w:rsidRPr="00FD4DC1">
        <w:rPr>
          <w:rFonts w:ascii="Times New Roman" w:eastAsia="Times New Roman" w:hAnsi="Times New Roman" w:cs="Times New Roman"/>
          <w:b/>
          <w:i/>
          <w:color w:val="000000"/>
          <w:sz w:val="26"/>
          <w:szCs w:val="26"/>
        </w:rPr>
        <w:t>tạo nên con người bạn</w:t>
      </w:r>
      <w:r w:rsidR="008E6686" w:rsidRPr="00FD4DC1">
        <w:rPr>
          <w:rFonts w:ascii="Times New Roman" w:eastAsia="Times New Roman" w:hAnsi="Times New Roman" w:cs="Times New Roman"/>
          <w:i/>
          <w:color w:val="000000"/>
          <w:sz w:val="26"/>
          <w:szCs w:val="26"/>
        </w:rPr>
        <w:t>. Hãy giữ gìn bạn như một bản thể đặc sắc và riêng biệt để tạo nên cả thế gian rực rỡ sắc màu.</w:t>
      </w:r>
    </w:p>
    <w:p w:rsidR="008E6686" w:rsidRPr="00FD4DC1" w:rsidRDefault="008E6686" w:rsidP="008E6686">
      <w:pPr>
        <w:shd w:val="clear" w:color="auto" w:fill="FFFFFF"/>
        <w:spacing w:after="0" w:line="255" w:lineRule="atLeast"/>
        <w:jc w:val="both"/>
        <w:rPr>
          <w:rFonts w:ascii="Times New Roman" w:eastAsia="Times New Roman" w:hAnsi="Times New Roman" w:cs="Times New Roman"/>
          <w:color w:val="000000"/>
          <w:sz w:val="26"/>
          <w:szCs w:val="26"/>
        </w:rPr>
      </w:pPr>
      <w:r w:rsidRPr="00FD4DC1">
        <w:rPr>
          <w:rFonts w:ascii="Times New Roman" w:eastAsia="Times New Roman" w:hAnsi="Times New Roman" w:cs="Times New Roman"/>
          <w:color w:val="000000"/>
          <w:sz w:val="26"/>
          <w:szCs w:val="26"/>
        </w:rPr>
        <w:t xml:space="preserve">( Bạn đâu phải quân domino – Ngô Thị Phú Bình, trích Trái tim tỉnh thức, NXB Văn Hóa- Văn Nghệ TP HCM) </w:t>
      </w:r>
    </w:p>
    <w:p w:rsidR="003A4798" w:rsidRPr="00FD4DC1" w:rsidRDefault="008E6686" w:rsidP="008E6686">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1</w:t>
      </w:r>
      <w:r w:rsidRPr="00FD4DC1">
        <w:rPr>
          <w:rFonts w:ascii="Times New Roman" w:hAnsi="Times New Roman" w:cs="Times New Roman"/>
          <w:color w:val="252C2F"/>
          <w:sz w:val="26"/>
          <w:szCs w:val="26"/>
          <w:shd w:val="clear" w:color="auto" w:fill="FFFFFF" w:themeFill="background1"/>
        </w:rPr>
        <w:t>:</w:t>
      </w:r>
      <w:r w:rsidR="003A4798" w:rsidRPr="00FD4DC1">
        <w:rPr>
          <w:rFonts w:ascii="Times New Roman" w:hAnsi="Times New Roman" w:cs="Times New Roman"/>
          <w:color w:val="252C2F"/>
          <w:sz w:val="26"/>
          <w:szCs w:val="26"/>
          <w:shd w:val="clear" w:color="auto" w:fill="FFFFFF" w:themeFill="background1"/>
        </w:rPr>
        <w:t xml:space="preserve">Cho biết phương thức biểu đạt chính của văn bản? </w:t>
      </w:r>
    </w:p>
    <w:p w:rsidR="008E6686" w:rsidRPr="00FD4DC1" w:rsidRDefault="008E6686" w:rsidP="008E6686">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2</w:t>
      </w:r>
      <w:r w:rsidRPr="00FD4DC1">
        <w:rPr>
          <w:rFonts w:ascii="Times New Roman" w:hAnsi="Times New Roman" w:cs="Times New Roman"/>
          <w:color w:val="252C2F"/>
          <w:sz w:val="26"/>
          <w:szCs w:val="26"/>
          <w:shd w:val="clear" w:color="auto" w:fill="FFFFFF" w:themeFill="background1"/>
        </w:rPr>
        <w:t xml:space="preserve"> </w:t>
      </w:r>
      <w:r w:rsidR="003A4798" w:rsidRPr="00FD4DC1">
        <w:rPr>
          <w:rFonts w:ascii="Times New Roman" w:hAnsi="Times New Roman" w:cs="Times New Roman"/>
          <w:color w:val="252C2F"/>
          <w:sz w:val="26"/>
          <w:szCs w:val="26"/>
          <w:shd w:val="clear" w:color="auto" w:fill="FFFFFF" w:themeFill="background1"/>
        </w:rPr>
        <w:t xml:space="preserve">Văn bản trên vận dụng kết hợp các thao tác lập luận nào? </w:t>
      </w:r>
    </w:p>
    <w:p w:rsidR="003A4798" w:rsidRPr="00FD4DC1" w:rsidRDefault="008E6686" w:rsidP="008E6686">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3</w:t>
      </w:r>
      <w:r w:rsidRPr="00FD4DC1">
        <w:rPr>
          <w:rFonts w:ascii="Times New Roman" w:hAnsi="Times New Roman" w:cs="Times New Roman"/>
          <w:color w:val="252C2F"/>
          <w:sz w:val="26"/>
          <w:szCs w:val="26"/>
          <w:shd w:val="clear" w:color="auto" w:fill="FFFFFF" w:themeFill="background1"/>
        </w:rPr>
        <w:t xml:space="preserve">: </w:t>
      </w:r>
      <w:r w:rsidR="003A4798" w:rsidRPr="00FD4DC1">
        <w:rPr>
          <w:rFonts w:ascii="Times New Roman" w:hAnsi="Times New Roman" w:cs="Times New Roman"/>
          <w:color w:val="252C2F"/>
          <w:sz w:val="26"/>
          <w:szCs w:val="26"/>
          <w:shd w:val="clear" w:color="auto" w:fill="FFFFFF" w:themeFill="background1"/>
        </w:rPr>
        <w:t>Chỉ ra và phân tích hiệu quả của biện pháp tu từ trong câu in đậm?</w:t>
      </w:r>
    </w:p>
    <w:p w:rsidR="008E6686" w:rsidRPr="00FD4DC1" w:rsidRDefault="008E6686" w:rsidP="008E6686">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4</w:t>
      </w:r>
      <w:r w:rsidRPr="00FD4DC1">
        <w:rPr>
          <w:rFonts w:ascii="Times New Roman" w:hAnsi="Times New Roman" w:cs="Times New Roman"/>
          <w:color w:val="252C2F"/>
          <w:sz w:val="26"/>
          <w:szCs w:val="26"/>
          <w:shd w:val="clear" w:color="auto" w:fill="FFFFFF" w:themeFill="background1"/>
        </w:rPr>
        <w:t>:</w:t>
      </w:r>
      <w:r w:rsidR="003A4798" w:rsidRPr="00FD4DC1">
        <w:rPr>
          <w:rFonts w:ascii="Times New Roman" w:hAnsi="Times New Roman" w:cs="Times New Roman"/>
          <w:color w:val="252C2F"/>
          <w:sz w:val="26"/>
          <w:szCs w:val="26"/>
          <w:shd w:val="clear" w:color="auto" w:fill="FFFFFF" w:themeFill="background1"/>
        </w:rPr>
        <w:t>Anh (chị) có đồng ý với thông điệp mà tác giả nhắn gửi qua câu cuối của văn bản không</w:t>
      </w:r>
      <w:r w:rsidRPr="00FD4DC1">
        <w:rPr>
          <w:rFonts w:ascii="Times New Roman" w:hAnsi="Times New Roman" w:cs="Times New Roman"/>
          <w:color w:val="252C2F"/>
          <w:sz w:val="26"/>
          <w:szCs w:val="26"/>
          <w:shd w:val="clear" w:color="auto" w:fill="FFFFFF" w:themeFill="background1"/>
        </w:rPr>
        <w:t>?</w:t>
      </w:r>
      <w:r w:rsidR="003A4798" w:rsidRPr="00FD4DC1">
        <w:rPr>
          <w:rFonts w:ascii="Times New Roman" w:hAnsi="Times New Roman" w:cs="Times New Roman"/>
          <w:color w:val="252C2F"/>
          <w:sz w:val="26"/>
          <w:szCs w:val="26"/>
          <w:shd w:val="clear" w:color="auto" w:fill="FFFFFF" w:themeFill="background1"/>
        </w:rPr>
        <w:t xml:space="preserve"> Vì sao?</w:t>
      </w:r>
    </w:p>
    <w:p w:rsidR="003A4798" w:rsidRPr="00FD4DC1" w:rsidRDefault="003A4798" w:rsidP="003A4798">
      <w:pPr>
        <w:rPr>
          <w:rFonts w:ascii="Times New Roman" w:hAnsi="Times New Roman" w:cs="Times New Roman"/>
          <w:b/>
          <w:sz w:val="26"/>
          <w:szCs w:val="26"/>
          <w:u w:val="single"/>
        </w:rPr>
      </w:pPr>
      <w:r w:rsidRPr="00FD4DC1">
        <w:rPr>
          <w:rFonts w:ascii="Times New Roman" w:hAnsi="Times New Roman" w:cs="Times New Roman"/>
          <w:b/>
          <w:sz w:val="26"/>
          <w:szCs w:val="26"/>
          <w:u w:val="single"/>
        </w:rPr>
        <w:t>Phần II : Tạo lập văn bản ( 7 điểm )</w:t>
      </w:r>
    </w:p>
    <w:p w:rsidR="003A4798" w:rsidRPr="00FD4DC1" w:rsidRDefault="00F3249E" w:rsidP="003A4798">
      <w:pPr>
        <w:rPr>
          <w:rFonts w:ascii="Times New Roman" w:hAnsi="Times New Roman" w:cs="Times New Roman"/>
          <w:i/>
          <w:sz w:val="26"/>
          <w:szCs w:val="26"/>
        </w:rPr>
      </w:pPr>
      <w:r w:rsidRPr="00FD4DC1">
        <w:rPr>
          <w:rFonts w:ascii="Times New Roman" w:hAnsi="Times New Roman" w:cs="Times New Roman"/>
          <w:i/>
          <w:sz w:val="26"/>
          <w:szCs w:val="26"/>
        </w:rPr>
        <w:t>“</w:t>
      </w:r>
      <w:r w:rsidR="005E2308" w:rsidRPr="00FD4DC1">
        <w:rPr>
          <w:rFonts w:ascii="Times New Roman" w:hAnsi="Times New Roman" w:cs="Times New Roman"/>
          <w:i/>
          <w:sz w:val="26"/>
          <w:szCs w:val="26"/>
        </w:rPr>
        <w:t>Tây Tiế</w:t>
      </w:r>
      <w:r w:rsidRPr="00FD4DC1">
        <w:rPr>
          <w:rFonts w:ascii="Times New Roman" w:hAnsi="Times New Roman" w:cs="Times New Roman"/>
          <w:i/>
          <w:sz w:val="26"/>
          <w:szCs w:val="26"/>
        </w:rPr>
        <w:t>n” là một bức phác họa về hình ảnh người lính gan góc, hào hùng mà rất đỗi lãng mạn, hào hoa.</w:t>
      </w:r>
    </w:p>
    <w:p w:rsidR="00F3249E" w:rsidRPr="00FD4DC1" w:rsidRDefault="00F3249E" w:rsidP="003A4798">
      <w:pPr>
        <w:rPr>
          <w:rFonts w:ascii="Times New Roman" w:hAnsi="Times New Roman" w:cs="Times New Roman"/>
          <w:sz w:val="26"/>
          <w:szCs w:val="26"/>
        </w:rPr>
      </w:pPr>
      <w:r w:rsidRPr="00FD4DC1">
        <w:rPr>
          <w:rFonts w:ascii="Times New Roman" w:hAnsi="Times New Roman" w:cs="Times New Roman"/>
          <w:sz w:val="26"/>
          <w:szCs w:val="26"/>
        </w:rPr>
        <w:lastRenderedPageBreak/>
        <w:t>Phân tích đoạn thơ sau để làm sáng tỏ ý kiến trên:</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Tây Tiến đoàn binh không mọc tóc</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Quân xanh màu lá dữ oai hùm</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Mắt trừng gửi mộng qua biên giới</w:t>
      </w:r>
    </w:p>
    <w:p w:rsidR="00F3249E" w:rsidRPr="003C409B" w:rsidRDefault="00F3249E" w:rsidP="00F3249E">
      <w:pPr>
        <w:ind w:left="2160"/>
        <w:rPr>
          <w:rFonts w:ascii="Times New Roman" w:hAnsi="Times New Roman" w:cs="Times New Roman"/>
          <w:sz w:val="26"/>
          <w:szCs w:val="26"/>
        </w:rPr>
      </w:pPr>
      <w:r w:rsidRPr="00FD4DC1">
        <w:rPr>
          <w:rFonts w:ascii="Times New Roman" w:hAnsi="Times New Roman" w:cs="Times New Roman"/>
          <w:i/>
          <w:sz w:val="26"/>
          <w:szCs w:val="26"/>
        </w:rPr>
        <w:t>Đâm mơ Hà Nội dáng kiều thơm</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Rải rác biên cương mồ viễn xứ</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Chiến trường đi chẳng tiếc đời xanh</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Áo bào thay chiếu anh về đất</w:t>
      </w:r>
    </w:p>
    <w:p w:rsidR="00F3249E" w:rsidRPr="00FD4DC1" w:rsidRDefault="00F3249E" w:rsidP="00F3249E">
      <w:pPr>
        <w:ind w:left="2160"/>
        <w:rPr>
          <w:rFonts w:ascii="Times New Roman" w:hAnsi="Times New Roman" w:cs="Times New Roman"/>
          <w:i/>
          <w:sz w:val="26"/>
          <w:szCs w:val="26"/>
        </w:rPr>
      </w:pPr>
      <w:r w:rsidRPr="00FD4DC1">
        <w:rPr>
          <w:rFonts w:ascii="Times New Roman" w:hAnsi="Times New Roman" w:cs="Times New Roman"/>
          <w:i/>
          <w:sz w:val="26"/>
          <w:szCs w:val="26"/>
        </w:rPr>
        <w:t>Sông Mã gầm lên khúc độc hành</w:t>
      </w:r>
    </w:p>
    <w:p w:rsidR="00F3249E" w:rsidRPr="003C409B" w:rsidRDefault="00F3249E" w:rsidP="00F3249E">
      <w:pPr>
        <w:rPr>
          <w:rFonts w:ascii="Times New Roman" w:hAnsi="Times New Roman" w:cs="Times New Roman"/>
          <w:i/>
          <w:sz w:val="26"/>
          <w:szCs w:val="26"/>
        </w:rPr>
      </w:pPr>
      <w:r w:rsidRPr="003C409B">
        <w:rPr>
          <w:rFonts w:ascii="Times New Roman" w:hAnsi="Times New Roman" w:cs="Times New Roman"/>
          <w:i/>
          <w:sz w:val="26"/>
          <w:szCs w:val="26"/>
        </w:rPr>
        <w:t xml:space="preserve">              </w:t>
      </w:r>
      <w:r w:rsidR="003C409B" w:rsidRPr="003C409B">
        <w:rPr>
          <w:rFonts w:ascii="Times New Roman" w:hAnsi="Times New Roman" w:cs="Times New Roman"/>
          <w:i/>
          <w:sz w:val="26"/>
          <w:szCs w:val="26"/>
        </w:rPr>
        <w:t xml:space="preserve">                </w:t>
      </w:r>
      <w:r w:rsidRPr="003C409B">
        <w:rPr>
          <w:rFonts w:ascii="Times New Roman" w:hAnsi="Times New Roman" w:cs="Times New Roman"/>
          <w:i/>
          <w:sz w:val="26"/>
          <w:szCs w:val="26"/>
        </w:rPr>
        <w:t xml:space="preserve"> ( Tây Tiến – Quang Dũng, Sách Ngữ</w:t>
      </w:r>
      <w:r w:rsidR="003C409B" w:rsidRPr="003C409B">
        <w:rPr>
          <w:rFonts w:ascii="Times New Roman" w:hAnsi="Times New Roman" w:cs="Times New Roman"/>
          <w:i/>
          <w:sz w:val="26"/>
          <w:szCs w:val="26"/>
        </w:rPr>
        <w:t xml:space="preserve"> Văn 12,  Tập 1, NXB Giáo Dục)</w:t>
      </w:r>
    </w:p>
    <w:p w:rsidR="00FD4DC1" w:rsidRPr="00FD4DC1" w:rsidRDefault="00FD4DC1" w:rsidP="008F54D1">
      <w:pPr>
        <w:jc w:val="center"/>
        <w:rPr>
          <w:rFonts w:ascii="Times New Roman" w:hAnsi="Times New Roman" w:cs="Times New Roman"/>
          <w:sz w:val="26"/>
          <w:szCs w:val="26"/>
        </w:rPr>
      </w:pPr>
      <w:r w:rsidRPr="00FD4DC1">
        <w:rPr>
          <w:rFonts w:ascii="Times New Roman" w:hAnsi="Times New Roman" w:cs="Times New Roman"/>
          <w:sz w:val="26"/>
          <w:szCs w:val="26"/>
        </w:rPr>
        <w:t>--------------------Hết---------------------</w:t>
      </w: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Default="00FD4DC1" w:rsidP="00F3249E">
      <w:pPr>
        <w:rPr>
          <w:rFonts w:ascii="Times New Roman" w:hAnsi="Times New Roman" w:cs="Times New Roman"/>
          <w:sz w:val="26"/>
          <w:szCs w:val="26"/>
        </w:rPr>
      </w:pPr>
    </w:p>
    <w:p w:rsidR="005B7F67" w:rsidRDefault="005B7F67" w:rsidP="00F3249E">
      <w:pPr>
        <w:rPr>
          <w:rFonts w:ascii="Times New Roman" w:hAnsi="Times New Roman" w:cs="Times New Roman"/>
          <w:sz w:val="26"/>
          <w:szCs w:val="26"/>
        </w:rPr>
      </w:pPr>
    </w:p>
    <w:p w:rsidR="005B7F67" w:rsidRDefault="005B7F67" w:rsidP="00F3249E">
      <w:pPr>
        <w:rPr>
          <w:rFonts w:ascii="Times New Roman" w:hAnsi="Times New Roman" w:cs="Times New Roman"/>
          <w:sz w:val="26"/>
          <w:szCs w:val="26"/>
        </w:rPr>
      </w:pPr>
    </w:p>
    <w:p w:rsidR="005B7F67" w:rsidRDefault="005B7F67" w:rsidP="00F3249E">
      <w:pPr>
        <w:rPr>
          <w:rFonts w:ascii="Times New Roman" w:hAnsi="Times New Roman" w:cs="Times New Roman"/>
          <w:sz w:val="26"/>
          <w:szCs w:val="26"/>
        </w:rPr>
      </w:pPr>
    </w:p>
    <w:p w:rsidR="005B7F67" w:rsidRDefault="005B7F67" w:rsidP="00F3249E">
      <w:pPr>
        <w:rPr>
          <w:rFonts w:ascii="Times New Roman" w:hAnsi="Times New Roman" w:cs="Times New Roman"/>
          <w:sz w:val="26"/>
          <w:szCs w:val="26"/>
        </w:rPr>
      </w:pPr>
    </w:p>
    <w:p w:rsidR="005B7F67" w:rsidRPr="00FD4DC1" w:rsidRDefault="005B7F67"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5B7F67" w:rsidRDefault="00FD4DC1" w:rsidP="007E2234">
      <w:pPr>
        <w:jc w:val="center"/>
        <w:rPr>
          <w:rFonts w:ascii="Times New Roman" w:hAnsi="Times New Roman" w:cs="Times New Roman"/>
          <w:b/>
          <w:sz w:val="26"/>
          <w:szCs w:val="26"/>
        </w:rPr>
      </w:pPr>
      <w:r w:rsidRPr="005B7F67">
        <w:rPr>
          <w:rFonts w:ascii="Times New Roman" w:hAnsi="Times New Roman" w:cs="Times New Roman"/>
          <w:b/>
          <w:sz w:val="26"/>
          <w:szCs w:val="26"/>
        </w:rPr>
        <w:lastRenderedPageBreak/>
        <w:t xml:space="preserve">ĐÁP ÁN </w:t>
      </w:r>
      <w:r w:rsidR="005B7F67" w:rsidRPr="005B7F67">
        <w:rPr>
          <w:rFonts w:ascii="Times New Roman" w:hAnsi="Times New Roman" w:cs="Times New Roman"/>
          <w:b/>
          <w:sz w:val="26"/>
          <w:szCs w:val="26"/>
        </w:rPr>
        <w:t xml:space="preserve">KTTT GIỮA HKI – MÔN </w:t>
      </w:r>
      <w:r w:rsidRPr="005B7F67">
        <w:rPr>
          <w:rFonts w:ascii="Times New Roman" w:hAnsi="Times New Roman" w:cs="Times New Roman"/>
          <w:b/>
          <w:sz w:val="26"/>
          <w:szCs w:val="26"/>
        </w:rPr>
        <w:t>VĂN 12</w:t>
      </w:r>
    </w:p>
    <w:p w:rsidR="00FD4DC1" w:rsidRPr="00FD4DC1" w:rsidRDefault="00FD4DC1" w:rsidP="00FD4DC1">
      <w:pPr>
        <w:rPr>
          <w:rFonts w:ascii="Times New Roman" w:hAnsi="Times New Roman" w:cs="Times New Roman"/>
          <w:b/>
          <w:sz w:val="26"/>
          <w:szCs w:val="26"/>
          <w:u w:val="single"/>
        </w:rPr>
      </w:pPr>
      <w:r w:rsidRPr="00FD4DC1">
        <w:rPr>
          <w:rFonts w:ascii="Times New Roman" w:hAnsi="Times New Roman" w:cs="Times New Roman"/>
          <w:b/>
          <w:sz w:val="26"/>
          <w:szCs w:val="26"/>
          <w:u w:val="single"/>
        </w:rPr>
        <w:t>Phần I : Đọc hiểu văn bản ( 3 điểm )</w:t>
      </w:r>
    </w:p>
    <w:tbl>
      <w:tblPr>
        <w:tblStyle w:val="TableGrid"/>
        <w:tblW w:w="0" w:type="auto"/>
        <w:tblLook w:val="04A0"/>
      </w:tblPr>
      <w:tblGrid>
        <w:gridCol w:w="8028"/>
        <w:gridCol w:w="1548"/>
      </w:tblGrid>
      <w:tr w:rsidR="00FD4DC1" w:rsidTr="00FD4DC1">
        <w:tc>
          <w:tcPr>
            <w:tcW w:w="8028" w:type="dxa"/>
          </w:tcPr>
          <w:p w:rsidR="00FD4DC1" w:rsidRPr="00FD4DC1" w:rsidRDefault="00FD4DC1" w:rsidP="00FD4DC1">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1</w:t>
            </w:r>
            <w:r>
              <w:rPr>
                <w:rFonts w:ascii="Times New Roman" w:hAnsi="Times New Roman" w:cs="Times New Roman"/>
                <w:color w:val="252C2F"/>
                <w:sz w:val="26"/>
                <w:szCs w:val="26"/>
                <w:shd w:val="clear" w:color="auto" w:fill="FFFFFF" w:themeFill="background1"/>
              </w:rPr>
              <w:t>: P</w:t>
            </w:r>
            <w:r w:rsidRPr="00FD4DC1">
              <w:rPr>
                <w:rFonts w:ascii="Times New Roman" w:hAnsi="Times New Roman" w:cs="Times New Roman"/>
                <w:color w:val="252C2F"/>
                <w:sz w:val="26"/>
                <w:szCs w:val="26"/>
                <w:shd w:val="clear" w:color="auto" w:fill="FFFFFF" w:themeFill="background1"/>
              </w:rPr>
              <w:t>hương thức biểu đạt chính của văn bả</w:t>
            </w:r>
            <w:r>
              <w:rPr>
                <w:rFonts w:ascii="Times New Roman" w:hAnsi="Times New Roman" w:cs="Times New Roman"/>
                <w:color w:val="252C2F"/>
                <w:sz w:val="26"/>
                <w:szCs w:val="26"/>
                <w:shd w:val="clear" w:color="auto" w:fill="FFFFFF" w:themeFill="background1"/>
              </w:rPr>
              <w:t>n: nghị luận</w:t>
            </w:r>
          </w:p>
          <w:p w:rsidR="00FD4DC1" w:rsidRDefault="00FD4DC1" w:rsidP="00F3249E">
            <w:pPr>
              <w:rPr>
                <w:rFonts w:ascii="Times New Roman" w:hAnsi="Times New Roman" w:cs="Times New Roman"/>
                <w:sz w:val="26"/>
                <w:szCs w:val="26"/>
              </w:rPr>
            </w:pPr>
          </w:p>
        </w:tc>
        <w:tc>
          <w:tcPr>
            <w:tcW w:w="1548" w:type="dxa"/>
          </w:tcPr>
          <w:p w:rsidR="00FD4DC1" w:rsidRDefault="000D7A2E" w:rsidP="00F3249E">
            <w:pPr>
              <w:rPr>
                <w:rFonts w:ascii="Times New Roman" w:hAnsi="Times New Roman" w:cs="Times New Roman"/>
                <w:sz w:val="26"/>
                <w:szCs w:val="26"/>
              </w:rPr>
            </w:pPr>
            <w:r>
              <w:rPr>
                <w:rFonts w:ascii="Times New Roman" w:hAnsi="Times New Roman" w:cs="Times New Roman"/>
                <w:sz w:val="26"/>
                <w:szCs w:val="26"/>
              </w:rPr>
              <w:t>0.5</w:t>
            </w:r>
          </w:p>
        </w:tc>
      </w:tr>
      <w:tr w:rsidR="00FD4DC1" w:rsidTr="00FD4DC1">
        <w:tc>
          <w:tcPr>
            <w:tcW w:w="8028" w:type="dxa"/>
          </w:tcPr>
          <w:p w:rsidR="00FD4DC1" w:rsidRPr="00FD4DC1" w:rsidRDefault="00FD4DC1" w:rsidP="00FD4DC1">
            <w:pPr>
              <w:shd w:val="clear" w:color="auto" w:fill="FFFFFF" w:themeFill="background1"/>
              <w:rPr>
                <w:rFonts w:ascii="Times New Roman" w:hAnsi="Times New Roman" w:cs="Times New Roman"/>
                <w:color w:val="252C2F"/>
                <w:sz w:val="26"/>
                <w:szCs w:val="26"/>
                <w:shd w:val="clear" w:color="auto" w:fill="FFFFFF" w:themeFill="background1"/>
              </w:rPr>
            </w:pPr>
            <w:r w:rsidRPr="00FD4DC1">
              <w:rPr>
                <w:rFonts w:ascii="Times New Roman" w:hAnsi="Times New Roman" w:cs="Times New Roman"/>
                <w:color w:val="252C2F"/>
                <w:sz w:val="26"/>
                <w:szCs w:val="26"/>
                <w:u w:val="single"/>
                <w:shd w:val="clear" w:color="auto" w:fill="FFFFFF" w:themeFill="background1"/>
              </w:rPr>
              <w:t>Câu 2</w:t>
            </w:r>
            <w:r w:rsidRPr="00FD4DC1">
              <w:rPr>
                <w:rFonts w:ascii="Times New Roman" w:hAnsi="Times New Roman" w:cs="Times New Roman"/>
                <w:color w:val="252C2F"/>
                <w:sz w:val="26"/>
                <w:szCs w:val="26"/>
                <w:shd w:val="clear" w:color="auto" w:fill="FFFFFF" w:themeFill="background1"/>
              </w:rPr>
              <w:t xml:space="preserve"> Văn bản trên vận dụng kết hợp các thao tác lập luậ</w:t>
            </w:r>
            <w:r>
              <w:rPr>
                <w:rFonts w:ascii="Times New Roman" w:hAnsi="Times New Roman" w:cs="Times New Roman"/>
                <w:color w:val="252C2F"/>
                <w:sz w:val="26"/>
                <w:szCs w:val="26"/>
                <w:shd w:val="clear" w:color="auto" w:fill="FFFFFF" w:themeFill="background1"/>
              </w:rPr>
              <w:t>n: phân tích và bình luận</w:t>
            </w:r>
          </w:p>
          <w:p w:rsidR="00FD4DC1" w:rsidRDefault="00FD4DC1" w:rsidP="00F3249E">
            <w:pPr>
              <w:rPr>
                <w:rFonts w:ascii="Times New Roman" w:hAnsi="Times New Roman" w:cs="Times New Roman"/>
                <w:sz w:val="26"/>
                <w:szCs w:val="26"/>
              </w:rPr>
            </w:pPr>
          </w:p>
        </w:tc>
        <w:tc>
          <w:tcPr>
            <w:tcW w:w="1548" w:type="dxa"/>
          </w:tcPr>
          <w:p w:rsidR="00FD4DC1" w:rsidRDefault="000D7A2E" w:rsidP="00F3249E">
            <w:pPr>
              <w:rPr>
                <w:rFonts w:ascii="Times New Roman" w:hAnsi="Times New Roman" w:cs="Times New Roman"/>
                <w:sz w:val="26"/>
                <w:szCs w:val="26"/>
              </w:rPr>
            </w:pPr>
            <w:r>
              <w:rPr>
                <w:rFonts w:ascii="Times New Roman" w:hAnsi="Times New Roman" w:cs="Times New Roman"/>
                <w:sz w:val="26"/>
                <w:szCs w:val="26"/>
              </w:rPr>
              <w:t>0.25 + 0.25</w:t>
            </w:r>
          </w:p>
        </w:tc>
      </w:tr>
      <w:tr w:rsidR="00FD4DC1" w:rsidTr="00FD4DC1">
        <w:tc>
          <w:tcPr>
            <w:tcW w:w="8028" w:type="dxa"/>
          </w:tcPr>
          <w:p w:rsidR="00FD4DC1" w:rsidRDefault="00FD4DC1" w:rsidP="00FD4DC1">
            <w:pPr>
              <w:shd w:val="clear" w:color="auto" w:fill="FFFFFF" w:themeFill="background1"/>
              <w:rPr>
                <w:rFonts w:ascii="Times New Roman" w:eastAsia="Times New Roman" w:hAnsi="Times New Roman" w:cs="Times New Roman"/>
                <w:b/>
                <w:i/>
                <w:color w:val="000000"/>
                <w:sz w:val="26"/>
                <w:szCs w:val="26"/>
              </w:rPr>
            </w:pPr>
            <w:r w:rsidRPr="00FD4DC1">
              <w:rPr>
                <w:rFonts w:ascii="Times New Roman" w:hAnsi="Times New Roman" w:cs="Times New Roman"/>
                <w:color w:val="252C2F"/>
                <w:sz w:val="26"/>
                <w:szCs w:val="26"/>
                <w:u w:val="single"/>
                <w:shd w:val="clear" w:color="auto" w:fill="FFFFFF" w:themeFill="background1"/>
              </w:rPr>
              <w:t>Câu 3</w:t>
            </w:r>
            <w:r w:rsidRPr="00FD4DC1">
              <w:rPr>
                <w:rFonts w:ascii="Times New Roman" w:hAnsi="Times New Roman" w:cs="Times New Roman"/>
                <w:color w:val="252C2F"/>
                <w:sz w:val="26"/>
                <w:szCs w:val="26"/>
                <w:shd w:val="clear" w:color="auto" w:fill="FFFFFF" w:themeFill="background1"/>
              </w:rPr>
              <w:t xml:space="preserve">: </w:t>
            </w:r>
            <w:r>
              <w:rPr>
                <w:rFonts w:ascii="Times New Roman" w:hAnsi="Times New Roman" w:cs="Times New Roman"/>
                <w:color w:val="252C2F"/>
                <w:sz w:val="26"/>
                <w:szCs w:val="26"/>
                <w:shd w:val="clear" w:color="auto" w:fill="FFFFFF" w:themeFill="background1"/>
              </w:rPr>
              <w:t xml:space="preserve">Biện </w:t>
            </w:r>
            <w:r w:rsidRPr="00FD4DC1">
              <w:rPr>
                <w:rFonts w:ascii="Times New Roman" w:hAnsi="Times New Roman" w:cs="Times New Roman"/>
                <w:color w:val="252C2F"/>
                <w:sz w:val="26"/>
                <w:szCs w:val="26"/>
                <w:shd w:val="clear" w:color="auto" w:fill="FFFFFF" w:themeFill="background1"/>
              </w:rPr>
              <w:t>pháp tu từ</w:t>
            </w:r>
            <w:r>
              <w:rPr>
                <w:rFonts w:ascii="Times New Roman" w:hAnsi="Times New Roman" w:cs="Times New Roman"/>
                <w:color w:val="252C2F"/>
                <w:sz w:val="26"/>
                <w:szCs w:val="26"/>
                <w:shd w:val="clear" w:color="auto" w:fill="FFFFFF" w:themeFill="background1"/>
              </w:rPr>
              <w:t xml:space="preserve"> : so sánh :…</w:t>
            </w:r>
            <w:r w:rsidRPr="00FD4DC1">
              <w:rPr>
                <w:rFonts w:ascii="Times New Roman" w:hAnsi="Times New Roman" w:cs="Times New Roman"/>
                <w:b/>
                <w:i/>
                <w:color w:val="252C2F"/>
                <w:sz w:val="26"/>
                <w:szCs w:val="26"/>
                <w:shd w:val="clear" w:color="auto" w:fill="FFFFFF" w:themeFill="background1"/>
              </w:rPr>
              <w:t>cũng</w:t>
            </w:r>
            <w:r w:rsidRPr="00FD4DC1">
              <w:rPr>
                <w:rFonts w:ascii="Times New Roman" w:eastAsia="Times New Roman" w:hAnsi="Times New Roman" w:cs="Times New Roman"/>
                <w:b/>
                <w:i/>
                <w:color w:val="000000"/>
                <w:sz w:val="26"/>
                <w:szCs w:val="26"/>
              </w:rPr>
              <w:t xml:space="preserve"> không thể bằng sự phong phú của hàng tỉ tỉ tế bào trong cơ thể bạn</w:t>
            </w:r>
            <w:r>
              <w:rPr>
                <w:rFonts w:ascii="Times New Roman" w:eastAsia="Times New Roman" w:hAnsi="Times New Roman" w:cs="Times New Roman"/>
                <w:b/>
                <w:i/>
                <w:color w:val="000000"/>
                <w:sz w:val="26"/>
                <w:szCs w:val="26"/>
              </w:rPr>
              <w:t>…</w:t>
            </w:r>
          </w:p>
          <w:p w:rsidR="00FD4DC1" w:rsidRPr="00FD4DC1" w:rsidRDefault="00FD4DC1" w:rsidP="00FD4DC1">
            <w:pPr>
              <w:shd w:val="clear" w:color="auto" w:fill="FFFFFF" w:themeFill="background1"/>
              <w:rPr>
                <w:rFonts w:ascii="Times New Roman" w:hAnsi="Times New Roman" w:cs="Times New Roman"/>
                <w:color w:val="252C2F"/>
                <w:sz w:val="26"/>
                <w:szCs w:val="26"/>
                <w:shd w:val="clear" w:color="auto" w:fill="FFFFFF" w:themeFill="background1"/>
              </w:rPr>
            </w:pPr>
            <w:r>
              <w:rPr>
                <w:rFonts w:ascii="Times New Roman" w:eastAsia="Times New Roman" w:hAnsi="Times New Roman" w:cs="Times New Roman"/>
                <w:color w:val="000000"/>
                <w:sz w:val="26"/>
                <w:szCs w:val="26"/>
              </w:rPr>
              <w:t>Hiệu quả: Khẳng định mạnh mẽ rằng mỗi con người là một cá thể riêng biệt, không ai giống ai. Vì vậy mỗi người phải giữ và phát huy bản sắc của riêng mình.</w:t>
            </w:r>
          </w:p>
          <w:p w:rsidR="00FD4DC1" w:rsidRDefault="00FD4DC1" w:rsidP="00F3249E">
            <w:pPr>
              <w:rPr>
                <w:rFonts w:ascii="Times New Roman" w:hAnsi="Times New Roman" w:cs="Times New Roman"/>
                <w:sz w:val="26"/>
                <w:szCs w:val="26"/>
              </w:rPr>
            </w:pPr>
          </w:p>
        </w:tc>
        <w:tc>
          <w:tcPr>
            <w:tcW w:w="1548" w:type="dxa"/>
          </w:tcPr>
          <w:p w:rsidR="00FD4DC1" w:rsidRDefault="000D7A2E" w:rsidP="00F3249E">
            <w:pPr>
              <w:rPr>
                <w:rFonts w:ascii="Times New Roman" w:hAnsi="Times New Roman" w:cs="Times New Roman"/>
                <w:sz w:val="26"/>
                <w:szCs w:val="26"/>
              </w:rPr>
            </w:pPr>
            <w:r>
              <w:rPr>
                <w:rFonts w:ascii="Times New Roman" w:hAnsi="Times New Roman" w:cs="Times New Roman"/>
                <w:sz w:val="26"/>
                <w:szCs w:val="26"/>
              </w:rPr>
              <w:t>0.5</w:t>
            </w:r>
          </w:p>
          <w:p w:rsidR="000D7A2E" w:rsidRDefault="000D7A2E" w:rsidP="00F3249E">
            <w:pPr>
              <w:rPr>
                <w:rFonts w:ascii="Times New Roman" w:hAnsi="Times New Roman" w:cs="Times New Roman"/>
                <w:sz w:val="26"/>
                <w:szCs w:val="26"/>
              </w:rPr>
            </w:pPr>
          </w:p>
          <w:p w:rsidR="000D7A2E" w:rsidRDefault="000D7A2E" w:rsidP="00F3249E">
            <w:pPr>
              <w:rPr>
                <w:rFonts w:ascii="Times New Roman" w:hAnsi="Times New Roman" w:cs="Times New Roman"/>
                <w:sz w:val="26"/>
                <w:szCs w:val="26"/>
              </w:rPr>
            </w:pPr>
          </w:p>
          <w:p w:rsidR="000D7A2E" w:rsidRDefault="000D7A2E" w:rsidP="00F3249E">
            <w:pPr>
              <w:rPr>
                <w:rFonts w:ascii="Times New Roman" w:hAnsi="Times New Roman" w:cs="Times New Roman"/>
                <w:sz w:val="26"/>
                <w:szCs w:val="26"/>
              </w:rPr>
            </w:pPr>
            <w:r>
              <w:rPr>
                <w:rFonts w:ascii="Times New Roman" w:hAnsi="Times New Roman" w:cs="Times New Roman"/>
                <w:sz w:val="26"/>
                <w:szCs w:val="26"/>
              </w:rPr>
              <w:t>0.5</w:t>
            </w:r>
          </w:p>
        </w:tc>
      </w:tr>
      <w:tr w:rsidR="00FD4DC1" w:rsidTr="00FD4DC1">
        <w:tc>
          <w:tcPr>
            <w:tcW w:w="8028" w:type="dxa"/>
          </w:tcPr>
          <w:p w:rsidR="00FD4DC1" w:rsidRDefault="000D7A2E" w:rsidP="00F3249E">
            <w:pPr>
              <w:rPr>
                <w:rFonts w:ascii="Times New Roman" w:hAnsi="Times New Roman" w:cs="Times New Roman"/>
                <w:sz w:val="26"/>
                <w:szCs w:val="26"/>
              </w:rPr>
            </w:pPr>
            <w:r w:rsidRPr="00FD4DC1">
              <w:rPr>
                <w:rFonts w:ascii="Times New Roman" w:hAnsi="Times New Roman" w:cs="Times New Roman"/>
                <w:color w:val="252C2F"/>
                <w:sz w:val="26"/>
                <w:szCs w:val="26"/>
                <w:u w:val="single"/>
                <w:shd w:val="clear" w:color="auto" w:fill="FFFFFF" w:themeFill="background1"/>
              </w:rPr>
              <w:t>Câu 4</w:t>
            </w:r>
            <w:r>
              <w:rPr>
                <w:rFonts w:ascii="Times New Roman" w:hAnsi="Times New Roman" w:cs="Times New Roman"/>
                <w:color w:val="252C2F"/>
                <w:sz w:val="26"/>
                <w:szCs w:val="26"/>
                <w:u w:val="single"/>
                <w:shd w:val="clear" w:color="auto" w:fill="FFFFFF" w:themeFill="background1"/>
              </w:rPr>
              <w:t xml:space="preserve">: Đồng ý hoặc không đồng ý. Lí giải </w:t>
            </w:r>
          </w:p>
        </w:tc>
        <w:tc>
          <w:tcPr>
            <w:tcW w:w="1548" w:type="dxa"/>
          </w:tcPr>
          <w:p w:rsidR="00FD4DC1" w:rsidRDefault="000D7A2E" w:rsidP="00F3249E">
            <w:pPr>
              <w:rPr>
                <w:rFonts w:ascii="Times New Roman" w:hAnsi="Times New Roman" w:cs="Times New Roman"/>
                <w:sz w:val="26"/>
                <w:szCs w:val="26"/>
              </w:rPr>
            </w:pPr>
            <w:r>
              <w:rPr>
                <w:rFonts w:ascii="Times New Roman" w:hAnsi="Times New Roman" w:cs="Times New Roman"/>
                <w:sz w:val="26"/>
                <w:szCs w:val="26"/>
              </w:rPr>
              <w:t>0.25 + 0.75</w:t>
            </w:r>
          </w:p>
        </w:tc>
      </w:tr>
    </w:tbl>
    <w:p w:rsidR="000D7A2E" w:rsidRDefault="000D7A2E" w:rsidP="000D7A2E">
      <w:pPr>
        <w:rPr>
          <w:rFonts w:ascii="Times New Roman" w:hAnsi="Times New Roman" w:cs="Times New Roman"/>
          <w:sz w:val="26"/>
          <w:szCs w:val="26"/>
        </w:rPr>
      </w:pPr>
    </w:p>
    <w:p w:rsidR="000D7A2E" w:rsidRPr="000D7A2E" w:rsidRDefault="000D7A2E" w:rsidP="000D7A2E">
      <w:pPr>
        <w:rPr>
          <w:rFonts w:ascii="Times New Roman" w:hAnsi="Times New Roman" w:cs="Times New Roman"/>
          <w:b/>
          <w:sz w:val="26"/>
          <w:szCs w:val="26"/>
          <w:u w:val="single"/>
        </w:rPr>
      </w:pPr>
      <w:r w:rsidRPr="000D7A2E">
        <w:rPr>
          <w:rFonts w:ascii="Times New Roman" w:hAnsi="Times New Roman" w:cs="Times New Roman"/>
          <w:b/>
          <w:sz w:val="26"/>
          <w:szCs w:val="26"/>
          <w:u w:val="single"/>
        </w:rPr>
        <w:t xml:space="preserve">Phần II : </w:t>
      </w:r>
      <w:r>
        <w:rPr>
          <w:rFonts w:ascii="Times New Roman" w:hAnsi="Times New Roman" w:cs="Times New Roman"/>
          <w:b/>
          <w:sz w:val="26"/>
          <w:szCs w:val="26"/>
          <w:u w:val="single"/>
        </w:rPr>
        <w:t xml:space="preserve">Làm văn </w:t>
      </w:r>
      <w:r w:rsidRPr="000D7A2E">
        <w:rPr>
          <w:rFonts w:ascii="Times New Roman" w:hAnsi="Times New Roman" w:cs="Times New Roman"/>
          <w:b/>
          <w:sz w:val="26"/>
          <w:szCs w:val="26"/>
          <w:u w:val="single"/>
        </w:rPr>
        <w:t>( 7 điểm )</w:t>
      </w:r>
    </w:p>
    <w:p w:rsidR="000D7A2E" w:rsidRPr="00FD4DC1" w:rsidRDefault="000D7A2E" w:rsidP="000D7A2E">
      <w:pPr>
        <w:rPr>
          <w:rFonts w:ascii="Times New Roman" w:hAnsi="Times New Roman" w:cs="Times New Roman"/>
          <w:i/>
          <w:sz w:val="26"/>
          <w:szCs w:val="26"/>
        </w:rPr>
      </w:pPr>
      <w:r w:rsidRPr="000D7A2E">
        <w:rPr>
          <w:rFonts w:ascii="Times New Roman" w:hAnsi="Times New Roman" w:cs="Times New Roman"/>
          <w:color w:val="1D2129"/>
          <w:sz w:val="26"/>
          <w:szCs w:val="26"/>
          <w:shd w:val="clear" w:color="auto" w:fill="FFFFFF"/>
        </w:rPr>
        <w:t>1. Đảm bảo cấu trúc bài nghị luận</w:t>
      </w:r>
      <w:r w:rsidRPr="000D7A2E">
        <w:rPr>
          <w:rStyle w:val="apple-converted-space"/>
          <w:rFonts w:ascii="Times New Roman" w:hAnsi="Times New Roman" w:cs="Times New Roman"/>
          <w:color w:val="1D2129"/>
          <w:sz w:val="26"/>
          <w:szCs w:val="26"/>
          <w:shd w:val="clear" w:color="auto" w:fill="FFFFFF"/>
        </w:rPr>
        <w:t> </w:t>
      </w:r>
      <w:r w:rsidRPr="000D7A2E">
        <w:rPr>
          <w:rFonts w:ascii="Times New Roman" w:hAnsi="Times New Roman" w:cs="Times New Roman"/>
          <w:color w:val="1D2129"/>
          <w:sz w:val="26"/>
          <w:szCs w:val="26"/>
        </w:rPr>
        <w:br/>
      </w:r>
      <w:r w:rsidRPr="000D7A2E">
        <w:rPr>
          <w:rFonts w:ascii="Times New Roman" w:hAnsi="Times New Roman" w:cs="Times New Roman"/>
          <w:color w:val="1D2129"/>
          <w:sz w:val="26"/>
          <w:szCs w:val="26"/>
          <w:shd w:val="clear" w:color="auto" w:fill="FFFFFF"/>
        </w:rPr>
        <w:t>Có đủ các phần mở bài, thân bài, kết bài. Mở bài nêu được vấn đề, thân bài triển khai được vấn đề, kết bài kết luận được vấn đề.</w:t>
      </w:r>
      <w:r w:rsidRPr="000D7A2E">
        <w:rPr>
          <w:rFonts w:ascii="Times New Roman" w:hAnsi="Times New Roman" w:cs="Times New Roman"/>
          <w:color w:val="1D2129"/>
          <w:sz w:val="26"/>
          <w:szCs w:val="26"/>
        </w:rPr>
        <w:br/>
      </w:r>
      <w:r w:rsidRPr="000D7A2E">
        <w:rPr>
          <w:rFonts w:ascii="Times New Roman" w:hAnsi="Times New Roman" w:cs="Times New Roman"/>
          <w:color w:val="1D2129"/>
          <w:sz w:val="26"/>
          <w:szCs w:val="26"/>
          <w:shd w:val="clear" w:color="auto" w:fill="FFFFFF"/>
        </w:rPr>
        <w:t xml:space="preserve">2. Xác định đúng vấn đề cần nghị luận: </w:t>
      </w:r>
      <w:r>
        <w:rPr>
          <w:rFonts w:ascii="Times New Roman" w:hAnsi="Times New Roman" w:cs="Times New Roman"/>
          <w:i/>
          <w:sz w:val="26"/>
          <w:szCs w:val="26"/>
        </w:rPr>
        <w:t xml:space="preserve">vẻ đẹp </w:t>
      </w:r>
      <w:r w:rsidRPr="00FD4DC1">
        <w:rPr>
          <w:rFonts w:ascii="Times New Roman" w:hAnsi="Times New Roman" w:cs="Times New Roman"/>
          <w:i/>
          <w:sz w:val="26"/>
          <w:szCs w:val="26"/>
        </w:rPr>
        <w:t>hình ảnh người lính gan góc, hào hùng mà rất đỗi lãng mạn, hào hoa.</w:t>
      </w:r>
    </w:p>
    <w:p w:rsidR="000D7A2E" w:rsidRDefault="000D7A2E" w:rsidP="000D7A2E">
      <w:pPr>
        <w:rPr>
          <w:rFonts w:ascii="Times New Roman" w:hAnsi="Times New Roman" w:cs="Times New Roman"/>
          <w:color w:val="1D2129"/>
          <w:sz w:val="26"/>
          <w:szCs w:val="26"/>
          <w:shd w:val="clear" w:color="auto" w:fill="FFFFFF"/>
        </w:rPr>
      </w:pPr>
      <w:r w:rsidRPr="000D7A2E">
        <w:rPr>
          <w:rFonts w:ascii="Times New Roman" w:hAnsi="Times New Roman" w:cs="Times New Roman"/>
          <w:color w:val="1D2129"/>
          <w:sz w:val="26"/>
          <w:szCs w:val="26"/>
          <w:shd w:val="clear" w:color="auto" w:fill="FFFFFF"/>
        </w:rPr>
        <w:t>3. Triển khai vấn đề nghị luận thành các luận điểm; thể hiện sự cảm nhận sâu sắc và vận dụng tốt các thao tác lập luận; kết hợp chặt chẽ giữa lí lẽ và dẫn chứng. Cụ thể:</w:t>
      </w:r>
    </w:p>
    <w:tbl>
      <w:tblPr>
        <w:tblStyle w:val="TableGrid"/>
        <w:tblW w:w="0" w:type="auto"/>
        <w:tblLook w:val="04A0"/>
      </w:tblPr>
      <w:tblGrid>
        <w:gridCol w:w="7488"/>
        <w:gridCol w:w="2088"/>
      </w:tblGrid>
      <w:tr w:rsidR="000D7A2E" w:rsidTr="00275E17">
        <w:tc>
          <w:tcPr>
            <w:tcW w:w="7488" w:type="dxa"/>
          </w:tcPr>
          <w:p w:rsidR="000D7A2E" w:rsidRPr="00275E17" w:rsidRDefault="000D7A2E" w:rsidP="000D7A2E">
            <w:pPr>
              <w:pStyle w:val="ListParagraph"/>
              <w:numPr>
                <w:ilvl w:val="0"/>
                <w:numId w:val="6"/>
              </w:numPr>
              <w:spacing w:after="200" w:line="276" w:lineRule="auto"/>
              <w:rPr>
                <w:rFonts w:ascii="Times New Roman" w:hAnsi="Times New Roman" w:cs="Times New Roman"/>
                <w:sz w:val="26"/>
                <w:szCs w:val="26"/>
              </w:rPr>
            </w:pPr>
            <w:r w:rsidRPr="00275E17">
              <w:rPr>
                <w:rFonts w:ascii="Times New Roman" w:hAnsi="Times New Roman" w:cs="Times New Roman"/>
                <w:sz w:val="26"/>
                <w:szCs w:val="26"/>
              </w:rPr>
              <w:t>Mở bài : Giới thiệu tác giả - Giới thiệu tác phẩm  -  Xác định yêu cầu đề</w:t>
            </w:r>
          </w:p>
        </w:tc>
        <w:tc>
          <w:tcPr>
            <w:tcW w:w="20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0.5</w:t>
            </w:r>
          </w:p>
        </w:tc>
      </w:tr>
      <w:tr w:rsidR="000D7A2E" w:rsidTr="00275E17">
        <w:tc>
          <w:tcPr>
            <w:tcW w:w="7488" w:type="dxa"/>
          </w:tcPr>
          <w:p w:rsidR="000D7A2E" w:rsidRPr="000D7A2E" w:rsidRDefault="000D7A2E" w:rsidP="000D7A2E">
            <w:pPr>
              <w:rPr>
                <w:rFonts w:ascii="Times New Roman" w:hAnsi="Times New Roman" w:cs="Times New Roman"/>
                <w:sz w:val="26"/>
                <w:szCs w:val="26"/>
              </w:rPr>
            </w:pPr>
            <w:r>
              <w:rPr>
                <w:rFonts w:ascii="Times New Roman" w:hAnsi="Times New Roman" w:cs="Times New Roman"/>
                <w:sz w:val="26"/>
                <w:szCs w:val="26"/>
              </w:rPr>
              <w:t xml:space="preserve">_ Thân bài : Giải thích : </w:t>
            </w:r>
            <w:r w:rsidRPr="00FD4DC1">
              <w:rPr>
                <w:rFonts w:ascii="Times New Roman" w:hAnsi="Times New Roman" w:cs="Times New Roman"/>
                <w:i/>
                <w:sz w:val="26"/>
                <w:szCs w:val="26"/>
              </w:rPr>
              <w:t>“Tây Tiến” là một bức phác họa về hình ảnh người lính gan góc, hào hùng mà rất đỗi lãng mạn, hào hoa.</w:t>
            </w:r>
            <w:r>
              <w:rPr>
                <w:rFonts w:ascii="Times New Roman" w:hAnsi="Times New Roman" w:cs="Times New Roman"/>
                <w:i/>
                <w:sz w:val="26"/>
                <w:szCs w:val="26"/>
              </w:rPr>
              <w:t xml:space="preserve"> </w:t>
            </w:r>
            <w:r>
              <w:rPr>
                <w:rFonts w:ascii="Times New Roman" w:hAnsi="Times New Roman" w:cs="Times New Roman"/>
                <w:sz w:val="26"/>
                <w:szCs w:val="26"/>
              </w:rPr>
              <w:t xml:space="preserve">Qua đoạn thơ ta hình dung được hiện thực chiến tranh gian khổ và những người lính trẻ Tây Tiến gan góc, kiêu hùng với khát vọng lập công, lí tưởng cao đẹp. </w:t>
            </w:r>
            <w:r w:rsidR="00275E17">
              <w:rPr>
                <w:rFonts w:ascii="Times New Roman" w:hAnsi="Times New Roman" w:cs="Times New Roman"/>
                <w:sz w:val="26"/>
                <w:szCs w:val="26"/>
              </w:rPr>
              <w:t>Hình ảnh những chàng lính Tây Tiến còn rất gần gũi, chân thật với tâm hồn mộng mơ, đa cảm.</w:t>
            </w:r>
          </w:p>
          <w:p w:rsidR="000D7A2E" w:rsidRDefault="000D7A2E" w:rsidP="000D7A2E">
            <w:pPr>
              <w:rPr>
                <w:rFonts w:ascii="Times New Roman" w:hAnsi="Times New Roman" w:cs="Times New Roman"/>
                <w:sz w:val="26"/>
                <w:szCs w:val="26"/>
              </w:rPr>
            </w:pPr>
          </w:p>
        </w:tc>
        <w:tc>
          <w:tcPr>
            <w:tcW w:w="20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0.5</w:t>
            </w:r>
          </w:p>
        </w:tc>
      </w:tr>
      <w:tr w:rsidR="000D7A2E" w:rsidTr="00275E17">
        <w:tc>
          <w:tcPr>
            <w:tcW w:w="74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 xml:space="preserve">                    Phân tích: *  Hình ảnh người lính với vẻ đẹp khác thường mà vẫn oai phong lẫn liệt.</w:t>
            </w:r>
          </w:p>
          <w:p w:rsidR="00275E17" w:rsidRDefault="00275E17" w:rsidP="00275E17">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Tinh thần, khí phách, lí tưởng của người lính.</w:t>
            </w:r>
          </w:p>
          <w:p w:rsidR="00275E17" w:rsidRDefault="00275E17" w:rsidP="00275E17">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Tâm hồn lãng mạn với giấc mơ riêng tư =&gt; Động lực chiến đấu.</w:t>
            </w:r>
          </w:p>
          <w:p w:rsidR="00275E17" w:rsidRDefault="00275E17" w:rsidP="00275E17">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lastRenderedPageBreak/>
              <w:t>Những mất mát của chiến tranh =&gt; Sự hi sinh cao cả.</w:t>
            </w:r>
          </w:p>
          <w:p w:rsidR="00275E17" w:rsidRPr="00275E17" w:rsidRDefault="00275E17" w:rsidP="00275E17">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Nghệ thuật: giọng thơ trầm hùng, âm hưởng từ Hán Việt, nói giảm nói tránh…</w:t>
            </w:r>
          </w:p>
        </w:tc>
        <w:tc>
          <w:tcPr>
            <w:tcW w:w="2088" w:type="dxa"/>
          </w:tcPr>
          <w:p w:rsidR="000D7A2E" w:rsidRDefault="000D7A2E"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r>
              <w:rPr>
                <w:rFonts w:ascii="Times New Roman" w:hAnsi="Times New Roman" w:cs="Times New Roman"/>
                <w:sz w:val="26"/>
                <w:szCs w:val="26"/>
              </w:rPr>
              <w:t>2.0</w:t>
            </w: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r>
              <w:rPr>
                <w:rFonts w:ascii="Times New Roman" w:hAnsi="Times New Roman" w:cs="Times New Roman"/>
                <w:sz w:val="26"/>
                <w:szCs w:val="26"/>
              </w:rPr>
              <w:t>2.0</w:t>
            </w: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p>
          <w:p w:rsidR="00275E17" w:rsidRDefault="00275E17" w:rsidP="000D7A2E">
            <w:pPr>
              <w:rPr>
                <w:rFonts w:ascii="Times New Roman" w:hAnsi="Times New Roman" w:cs="Times New Roman"/>
                <w:sz w:val="26"/>
                <w:szCs w:val="26"/>
              </w:rPr>
            </w:pPr>
            <w:r>
              <w:rPr>
                <w:rFonts w:ascii="Times New Roman" w:hAnsi="Times New Roman" w:cs="Times New Roman"/>
                <w:sz w:val="26"/>
                <w:szCs w:val="26"/>
              </w:rPr>
              <w:t>0.5</w:t>
            </w:r>
          </w:p>
        </w:tc>
      </w:tr>
      <w:tr w:rsidR="000D7A2E" w:rsidTr="00275E17">
        <w:tc>
          <w:tcPr>
            <w:tcW w:w="74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lastRenderedPageBreak/>
              <w:t xml:space="preserve">                   Chứng minh – Bình luận</w:t>
            </w:r>
          </w:p>
        </w:tc>
        <w:tc>
          <w:tcPr>
            <w:tcW w:w="20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1.0</w:t>
            </w:r>
          </w:p>
        </w:tc>
      </w:tr>
      <w:tr w:rsidR="000D7A2E" w:rsidTr="00275E17">
        <w:tc>
          <w:tcPr>
            <w:tcW w:w="74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Kết bài:</w:t>
            </w:r>
          </w:p>
        </w:tc>
        <w:tc>
          <w:tcPr>
            <w:tcW w:w="2088" w:type="dxa"/>
          </w:tcPr>
          <w:p w:rsidR="000D7A2E" w:rsidRDefault="00275E17" w:rsidP="000D7A2E">
            <w:pPr>
              <w:rPr>
                <w:rFonts w:ascii="Times New Roman" w:hAnsi="Times New Roman" w:cs="Times New Roman"/>
                <w:sz w:val="26"/>
                <w:szCs w:val="26"/>
              </w:rPr>
            </w:pPr>
            <w:r>
              <w:rPr>
                <w:rFonts w:ascii="Times New Roman" w:hAnsi="Times New Roman" w:cs="Times New Roman"/>
                <w:sz w:val="26"/>
                <w:szCs w:val="26"/>
              </w:rPr>
              <w:t>0.5</w:t>
            </w:r>
          </w:p>
        </w:tc>
      </w:tr>
      <w:tr w:rsidR="000D7A2E" w:rsidTr="00275E17">
        <w:tc>
          <w:tcPr>
            <w:tcW w:w="7488" w:type="dxa"/>
          </w:tcPr>
          <w:p w:rsidR="000D7A2E" w:rsidRDefault="000D7A2E" w:rsidP="000D7A2E">
            <w:pPr>
              <w:rPr>
                <w:rFonts w:ascii="Times New Roman" w:hAnsi="Times New Roman" w:cs="Times New Roman"/>
                <w:sz w:val="26"/>
                <w:szCs w:val="26"/>
              </w:rPr>
            </w:pPr>
          </w:p>
        </w:tc>
        <w:tc>
          <w:tcPr>
            <w:tcW w:w="2088" w:type="dxa"/>
          </w:tcPr>
          <w:p w:rsidR="000D7A2E" w:rsidRDefault="000D7A2E" w:rsidP="000D7A2E">
            <w:pPr>
              <w:rPr>
                <w:rFonts w:ascii="Times New Roman" w:hAnsi="Times New Roman" w:cs="Times New Roman"/>
                <w:sz w:val="26"/>
                <w:szCs w:val="26"/>
              </w:rPr>
            </w:pPr>
          </w:p>
        </w:tc>
      </w:tr>
    </w:tbl>
    <w:p w:rsidR="000D7A2E" w:rsidRPr="000D7A2E" w:rsidRDefault="000D7A2E" w:rsidP="000D7A2E">
      <w:pPr>
        <w:rPr>
          <w:rFonts w:ascii="Times New Roman" w:hAnsi="Times New Roman" w:cs="Times New Roman"/>
          <w:sz w:val="26"/>
          <w:szCs w:val="26"/>
        </w:rPr>
      </w:pPr>
    </w:p>
    <w:p w:rsidR="000D7A2E" w:rsidRPr="000D7A2E" w:rsidRDefault="000D7A2E"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FD4DC1" w:rsidRPr="00FD4DC1" w:rsidRDefault="00FD4DC1" w:rsidP="00F3249E">
      <w:pPr>
        <w:rPr>
          <w:rFonts w:ascii="Times New Roman" w:hAnsi="Times New Roman" w:cs="Times New Roman"/>
          <w:sz w:val="26"/>
          <w:szCs w:val="26"/>
        </w:rPr>
      </w:pPr>
    </w:p>
    <w:p w:rsidR="003A4798" w:rsidRPr="00FD4DC1" w:rsidRDefault="003A4798" w:rsidP="008E6686">
      <w:pPr>
        <w:shd w:val="clear" w:color="auto" w:fill="FFFFFF" w:themeFill="background1"/>
        <w:rPr>
          <w:rFonts w:ascii="Times New Roman" w:hAnsi="Times New Roman" w:cs="Times New Roman"/>
          <w:color w:val="252C2F"/>
          <w:sz w:val="26"/>
          <w:szCs w:val="26"/>
          <w:shd w:val="clear" w:color="auto" w:fill="FFFFFF" w:themeFill="background1"/>
        </w:rPr>
      </w:pPr>
    </w:p>
    <w:p w:rsidR="008E6686" w:rsidRPr="008E6686" w:rsidRDefault="008E6686" w:rsidP="008E6686">
      <w:pPr>
        <w:shd w:val="clear" w:color="auto" w:fill="FFFFFF"/>
        <w:spacing w:after="0" w:line="0" w:lineRule="auto"/>
        <w:rPr>
          <w:rFonts w:ascii="Verdana" w:eastAsia="Times New Roman" w:hAnsi="Verdana" w:cs="Times New Roman"/>
          <w:color w:val="000000"/>
          <w:sz w:val="18"/>
          <w:szCs w:val="18"/>
        </w:rPr>
      </w:pPr>
      <w:r w:rsidRPr="008E6686">
        <w:rPr>
          <w:rFonts w:ascii="Verdana" w:eastAsia="Times New Roman" w:hAnsi="Verdana" w:cs="Times New Roman"/>
          <w:color w:val="000000"/>
          <w:sz w:val="18"/>
        </w:rPr>
        <w:t>Advertisements</w:t>
      </w:r>
    </w:p>
    <w:sectPr w:rsidR="008E6686" w:rsidRPr="008E6686" w:rsidSect="001F1BEB">
      <w:pgSz w:w="12240" w:h="15840"/>
      <w:pgMar w:top="90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28A"/>
    <w:multiLevelType w:val="multilevel"/>
    <w:tmpl w:val="F9B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2126D"/>
    <w:multiLevelType w:val="multilevel"/>
    <w:tmpl w:val="245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908CA"/>
    <w:multiLevelType w:val="hybridMultilevel"/>
    <w:tmpl w:val="4BDE0AF6"/>
    <w:lvl w:ilvl="0" w:tplc="C94263E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4840BB"/>
    <w:multiLevelType w:val="hybridMultilevel"/>
    <w:tmpl w:val="2548B274"/>
    <w:lvl w:ilvl="0" w:tplc="8048E9E2">
      <w:start w:val="3"/>
      <w:numFmt w:val="bullet"/>
      <w:lvlText w:val=""/>
      <w:lvlJc w:val="left"/>
      <w:pPr>
        <w:ind w:left="2565" w:hanging="360"/>
      </w:pPr>
      <w:rPr>
        <w:rFonts w:ascii="Symbol" w:eastAsiaTheme="minorHAnsi" w:hAnsi="Symbol" w:cs="Times New Roman"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36911573"/>
    <w:multiLevelType w:val="multilevel"/>
    <w:tmpl w:val="1F6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541CC"/>
    <w:multiLevelType w:val="multilevel"/>
    <w:tmpl w:val="D37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B7321"/>
    <w:multiLevelType w:val="hybridMultilevel"/>
    <w:tmpl w:val="7562C4D6"/>
    <w:lvl w:ilvl="0" w:tplc="29FC2810">
      <w:start w:val="3"/>
      <w:numFmt w:val="bullet"/>
      <w:lvlText w:val=""/>
      <w:lvlJc w:val="left"/>
      <w:pPr>
        <w:ind w:left="2925" w:hanging="360"/>
      </w:pPr>
      <w:rPr>
        <w:rFonts w:ascii="Symbol" w:eastAsiaTheme="minorHAnsi" w:hAnsi="Symbol" w:cs="Times New Roman"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7">
    <w:nsid w:val="6C084F6A"/>
    <w:multiLevelType w:val="hybridMultilevel"/>
    <w:tmpl w:val="4D7609F4"/>
    <w:lvl w:ilvl="0" w:tplc="D038749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DB29A8"/>
    <w:multiLevelType w:val="multilevel"/>
    <w:tmpl w:val="B342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4"/>
  </w:num>
  <w:num w:numId="6">
    <w:abstractNumId w:val="2"/>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6686"/>
    <w:rsid w:val="000D7A2E"/>
    <w:rsid w:val="001F1BEB"/>
    <w:rsid w:val="00275E17"/>
    <w:rsid w:val="003A4798"/>
    <w:rsid w:val="003C409B"/>
    <w:rsid w:val="005B7F67"/>
    <w:rsid w:val="005E2308"/>
    <w:rsid w:val="006D6985"/>
    <w:rsid w:val="007E2234"/>
    <w:rsid w:val="008E6686"/>
    <w:rsid w:val="008F54D1"/>
    <w:rsid w:val="00E43FAB"/>
    <w:rsid w:val="00F3249E"/>
    <w:rsid w:val="00F325D1"/>
    <w:rsid w:val="00FD4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AB"/>
  </w:style>
  <w:style w:type="paragraph" w:styleId="Heading3">
    <w:name w:val="heading 3"/>
    <w:basedOn w:val="Normal"/>
    <w:link w:val="Heading3Char"/>
    <w:uiPriority w:val="9"/>
    <w:qFormat/>
    <w:rsid w:val="008E6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66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66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686"/>
    <w:rPr>
      <w:i/>
      <w:iCs/>
    </w:rPr>
  </w:style>
  <w:style w:type="character" w:styleId="Strong">
    <w:name w:val="Strong"/>
    <w:basedOn w:val="DefaultParagraphFont"/>
    <w:uiPriority w:val="22"/>
    <w:qFormat/>
    <w:rsid w:val="008E6686"/>
    <w:rPr>
      <w:b/>
      <w:bCs/>
    </w:rPr>
  </w:style>
  <w:style w:type="character" w:customStyle="1" w:styleId="wpa-about">
    <w:name w:val="wpa-about"/>
    <w:basedOn w:val="DefaultParagraphFont"/>
    <w:rsid w:val="008E6686"/>
  </w:style>
  <w:style w:type="character" w:customStyle="1" w:styleId="ata-controlscomplain-btn">
    <w:name w:val="ata-controls__complain-btn"/>
    <w:basedOn w:val="DefaultParagraphFont"/>
    <w:rsid w:val="008E6686"/>
  </w:style>
  <w:style w:type="paragraph" w:customStyle="1" w:styleId="jp-relatedposts-post">
    <w:name w:val="jp-relatedposts-post"/>
    <w:basedOn w:val="Normal"/>
    <w:rsid w:val="008E6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8E6686"/>
  </w:style>
  <w:style w:type="character" w:styleId="Hyperlink">
    <w:name w:val="Hyperlink"/>
    <w:basedOn w:val="DefaultParagraphFont"/>
    <w:uiPriority w:val="99"/>
    <w:semiHidden/>
    <w:unhideWhenUsed/>
    <w:rsid w:val="008E6686"/>
    <w:rPr>
      <w:color w:val="0000FF"/>
      <w:u w:val="single"/>
    </w:rPr>
  </w:style>
  <w:style w:type="character" w:customStyle="1" w:styleId="jp-relatedposts-post-context">
    <w:name w:val="jp-relatedposts-post-context"/>
    <w:basedOn w:val="DefaultParagraphFont"/>
    <w:rsid w:val="008E6686"/>
  </w:style>
  <w:style w:type="paragraph" w:customStyle="1" w:styleId="commentmetadata">
    <w:name w:val="commentmetadata"/>
    <w:basedOn w:val="Normal"/>
    <w:rsid w:val="008E6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name">
    <w:name w:val="com-name"/>
    <w:basedOn w:val="DefaultParagraphFont"/>
    <w:rsid w:val="008E6686"/>
  </w:style>
  <w:style w:type="character" w:customStyle="1" w:styleId="com-date">
    <w:name w:val="com-date"/>
    <w:basedOn w:val="DefaultParagraphFont"/>
    <w:rsid w:val="008E6686"/>
  </w:style>
  <w:style w:type="character" w:customStyle="1" w:styleId="apple-converted-space">
    <w:name w:val="apple-converted-space"/>
    <w:basedOn w:val="DefaultParagraphFont"/>
    <w:rsid w:val="008E6686"/>
  </w:style>
  <w:style w:type="paragraph" w:styleId="z-TopofForm">
    <w:name w:val="HTML Top of Form"/>
    <w:basedOn w:val="Normal"/>
    <w:next w:val="Normal"/>
    <w:link w:val="z-TopofFormChar"/>
    <w:hidden/>
    <w:uiPriority w:val="99"/>
    <w:semiHidden/>
    <w:unhideWhenUsed/>
    <w:rsid w:val="008E66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66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66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668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E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686"/>
    <w:rPr>
      <w:rFonts w:ascii="Tahoma" w:hAnsi="Tahoma" w:cs="Tahoma"/>
      <w:sz w:val="16"/>
      <w:szCs w:val="16"/>
    </w:rPr>
  </w:style>
  <w:style w:type="table" w:styleId="TableGrid">
    <w:name w:val="Table Grid"/>
    <w:basedOn w:val="TableNormal"/>
    <w:uiPriority w:val="59"/>
    <w:rsid w:val="00FD4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7A2E"/>
    <w:pPr>
      <w:ind w:left="720"/>
      <w:contextualSpacing/>
    </w:pPr>
  </w:style>
</w:styles>
</file>

<file path=word/webSettings.xml><?xml version="1.0" encoding="utf-8"?>
<w:webSettings xmlns:r="http://schemas.openxmlformats.org/officeDocument/2006/relationships" xmlns:w="http://schemas.openxmlformats.org/wordprocessingml/2006/main">
  <w:divs>
    <w:div w:id="638535986">
      <w:bodyDiv w:val="1"/>
      <w:marLeft w:val="0"/>
      <w:marRight w:val="0"/>
      <w:marTop w:val="0"/>
      <w:marBottom w:val="0"/>
      <w:divBdr>
        <w:top w:val="none" w:sz="0" w:space="0" w:color="auto"/>
        <w:left w:val="none" w:sz="0" w:space="0" w:color="auto"/>
        <w:bottom w:val="none" w:sz="0" w:space="0" w:color="auto"/>
        <w:right w:val="none" w:sz="0" w:space="0" w:color="auto"/>
      </w:divBdr>
      <w:divsChild>
        <w:div w:id="466625607">
          <w:marLeft w:val="0"/>
          <w:marRight w:val="0"/>
          <w:marTop w:val="0"/>
          <w:marBottom w:val="0"/>
          <w:divBdr>
            <w:top w:val="none" w:sz="0" w:space="0" w:color="auto"/>
            <w:left w:val="none" w:sz="0" w:space="0" w:color="auto"/>
            <w:bottom w:val="none" w:sz="0" w:space="0" w:color="auto"/>
            <w:right w:val="none" w:sz="0" w:space="0" w:color="auto"/>
          </w:divBdr>
          <w:divsChild>
            <w:div w:id="574049489">
              <w:marLeft w:val="0"/>
              <w:marRight w:val="0"/>
              <w:marTop w:val="0"/>
              <w:marBottom w:val="0"/>
              <w:divBdr>
                <w:top w:val="none" w:sz="0" w:space="0" w:color="auto"/>
                <w:left w:val="none" w:sz="0" w:space="0" w:color="auto"/>
                <w:bottom w:val="none" w:sz="0" w:space="0" w:color="auto"/>
                <w:right w:val="none" w:sz="0" w:space="0" w:color="auto"/>
              </w:divBdr>
              <w:divsChild>
                <w:div w:id="1929804602">
                  <w:marLeft w:val="0"/>
                  <w:marRight w:val="0"/>
                  <w:marTop w:val="0"/>
                  <w:marBottom w:val="0"/>
                  <w:divBdr>
                    <w:top w:val="none" w:sz="0" w:space="0" w:color="auto"/>
                    <w:left w:val="none" w:sz="0" w:space="0" w:color="auto"/>
                    <w:bottom w:val="none" w:sz="0" w:space="0" w:color="auto"/>
                    <w:right w:val="none" w:sz="0" w:space="0" w:color="auto"/>
                  </w:divBdr>
                  <w:divsChild>
                    <w:div w:id="60830590">
                      <w:marLeft w:val="0"/>
                      <w:marRight w:val="0"/>
                      <w:marTop w:val="0"/>
                      <w:marBottom w:val="0"/>
                      <w:divBdr>
                        <w:top w:val="none" w:sz="0" w:space="0" w:color="auto"/>
                        <w:left w:val="single" w:sz="6" w:space="22" w:color="F2F0EA"/>
                        <w:bottom w:val="none" w:sz="0" w:space="0" w:color="auto"/>
                        <w:right w:val="single" w:sz="6" w:space="22" w:color="F2F0EA"/>
                      </w:divBdr>
                      <w:divsChild>
                        <w:div w:id="93988501">
                          <w:marLeft w:val="0"/>
                          <w:marRight w:val="0"/>
                          <w:marTop w:val="0"/>
                          <w:marBottom w:val="0"/>
                          <w:divBdr>
                            <w:top w:val="none" w:sz="0" w:space="0" w:color="auto"/>
                            <w:left w:val="none" w:sz="0" w:space="0" w:color="auto"/>
                            <w:bottom w:val="none" w:sz="0" w:space="0" w:color="auto"/>
                            <w:right w:val="none" w:sz="0" w:space="0" w:color="auto"/>
                          </w:divBdr>
                          <w:divsChild>
                            <w:div w:id="661616325">
                              <w:marLeft w:val="0"/>
                              <w:marRight w:val="0"/>
                              <w:marTop w:val="0"/>
                              <w:marBottom w:val="0"/>
                              <w:divBdr>
                                <w:top w:val="none" w:sz="0" w:space="0" w:color="auto"/>
                                <w:left w:val="none" w:sz="0" w:space="0" w:color="auto"/>
                                <w:bottom w:val="none" w:sz="0" w:space="0" w:color="auto"/>
                                <w:right w:val="none" w:sz="0" w:space="0" w:color="auto"/>
                              </w:divBdr>
                              <w:divsChild>
                                <w:div w:id="437024767">
                                  <w:marLeft w:val="0"/>
                                  <w:marRight w:val="0"/>
                                  <w:marTop w:val="300"/>
                                  <w:marBottom w:val="0"/>
                                  <w:divBdr>
                                    <w:top w:val="none" w:sz="0" w:space="0" w:color="auto"/>
                                    <w:left w:val="none" w:sz="0" w:space="0" w:color="auto"/>
                                    <w:bottom w:val="none" w:sz="0" w:space="0" w:color="auto"/>
                                    <w:right w:val="none" w:sz="0" w:space="0" w:color="auto"/>
                                  </w:divBdr>
                                  <w:divsChild>
                                    <w:div w:id="533884316">
                                      <w:marLeft w:val="0"/>
                                      <w:marRight w:val="75"/>
                                      <w:marTop w:val="0"/>
                                      <w:marBottom w:val="240"/>
                                      <w:divBdr>
                                        <w:top w:val="none" w:sz="0" w:space="0" w:color="auto"/>
                                        <w:left w:val="none" w:sz="0" w:space="0" w:color="auto"/>
                                        <w:bottom w:val="none" w:sz="0" w:space="0" w:color="auto"/>
                                        <w:right w:val="none" w:sz="0" w:space="0" w:color="auto"/>
                                      </w:divBdr>
                                      <w:divsChild>
                                        <w:div w:id="1679505443">
                                          <w:marLeft w:val="0"/>
                                          <w:marRight w:val="0"/>
                                          <w:marTop w:val="0"/>
                                          <w:marBottom w:val="0"/>
                                          <w:divBdr>
                                            <w:top w:val="none" w:sz="0" w:space="0" w:color="auto"/>
                                            <w:left w:val="none" w:sz="0" w:space="0" w:color="auto"/>
                                            <w:bottom w:val="none" w:sz="0" w:space="0" w:color="auto"/>
                                            <w:right w:val="none" w:sz="0" w:space="0" w:color="auto"/>
                                          </w:divBdr>
                                        </w:div>
                                      </w:divsChild>
                                    </w:div>
                                    <w:div w:id="2078624861">
                                      <w:marLeft w:val="0"/>
                                      <w:marRight w:val="0"/>
                                      <w:marTop w:val="0"/>
                                      <w:marBottom w:val="240"/>
                                      <w:divBdr>
                                        <w:top w:val="none" w:sz="0" w:space="0" w:color="auto"/>
                                        <w:left w:val="none" w:sz="0" w:space="0" w:color="auto"/>
                                        <w:bottom w:val="none" w:sz="0" w:space="0" w:color="auto"/>
                                        <w:right w:val="none" w:sz="0" w:space="0" w:color="auto"/>
                                      </w:divBdr>
                                      <w:divsChild>
                                        <w:div w:id="855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7906">
                                  <w:marLeft w:val="0"/>
                                  <w:marRight w:val="0"/>
                                  <w:marTop w:val="0"/>
                                  <w:marBottom w:val="0"/>
                                  <w:divBdr>
                                    <w:top w:val="none" w:sz="0" w:space="0" w:color="auto"/>
                                    <w:left w:val="none" w:sz="0" w:space="0" w:color="auto"/>
                                    <w:bottom w:val="none" w:sz="0" w:space="0" w:color="auto"/>
                                    <w:right w:val="none" w:sz="0" w:space="0" w:color="auto"/>
                                  </w:divBdr>
                                  <w:divsChild>
                                    <w:div w:id="721829057">
                                      <w:marLeft w:val="0"/>
                                      <w:marRight w:val="0"/>
                                      <w:marTop w:val="240"/>
                                      <w:marBottom w:val="240"/>
                                      <w:divBdr>
                                        <w:top w:val="none" w:sz="0" w:space="0" w:color="auto"/>
                                        <w:left w:val="none" w:sz="0" w:space="0" w:color="auto"/>
                                        <w:bottom w:val="none" w:sz="0" w:space="0" w:color="auto"/>
                                        <w:right w:val="none" w:sz="0" w:space="0" w:color="auto"/>
                                      </w:divBdr>
                                      <w:divsChild>
                                        <w:div w:id="6281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95244">
                          <w:marLeft w:val="0"/>
                          <w:marRight w:val="0"/>
                          <w:marTop w:val="0"/>
                          <w:marBottom w:val="0"/>
                          <w:divBdr>
                            <w:top w:val="none" w:sz="0" w:space="0" w:color="auto"/>
                            <w:left w:val="none" w:sz="0" w:space="0" w:color="auto"/>
                            <w:bottom w:val="none" w:sz="0" w:space="0" w:color="auto"/>
                            <w:right w:val="none" w:sz="0" w:space="0" w:color="auto"/>
                          </w:divBdr>
                          <w:divsChild>
                            <w:div w:id="426585480">
                              <w:marLeft w:val="0"/>
                              <w:marRight w:val="0"/>
                              <w:marTop w:val="0"/>
                              <w:marBottom w:val="300"/>
                              <w:divBdr>
                                <w:top w:val="none" w:sz="0" w:space="0" w:color="auto"/>
                                <w:left w:val="none" w:sz="0" w:space="0" w:color="auto"/>
                                <w:bottom w:val="none" w:sz="0" w:space="0" w:color="auto"/>
                                <w:right w:val="none" w:sz="0" w:space="0" w:color="auto"/>
                              </w:divBdr>
                              <w:divsChild>
                                <w:div w:id="879438725">
                                  <w:marLeft w:val="0"/>
                                  <w:marRight w:val="0"/>
                                  <w:marTop w:val="0"/>
                                  <w:marBottom w:val="0"/>
                                  <w:divBdr>
                                    <w:top w:val="none" w:sz="0" w:space="0" w:color="auto"/>
                                    <w:left w:val="none" w:sz="0" w:space="0" w:color="auto"/>
                                    <w:bottom w:val="none" w:sz="0" w:space="0" w:color="auto"/>
                                    <w:right w:val="none" w:sz="0" w:space="0" w:color="auto"/>
                                  </w:divBdr>
                                  <w:divsChild>
                                    <w:div w:id="370616838">
                                      <w:marLeft w:val="0"/>
                                      <w:marRight w:val="0"/>
                                      <w:marTop w:val="0"/>
                                      <w:marBottom w:val="0"/>
                                      <w:divBdr>
                                        <w:top w:val="none" w:sz="0" w:space="0" w:color="auto"/>
                                        <w:left w:val="single" w:sz="6" w:space="15" w:color="E7E5DD"/>
                                        <w:bottom w:val="none" w:sz="0" w:space="0" w:color="auto"/>
                                        <w:right w:val="single" w:sz="6" w:space="8" w:color="E7E5DD"/>
                                      </w:divBdr>
                                      <w:divsChild>
                                        <w:div w:id="6549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7211">
                          <w:marLeft w:val="0"/>
                          <w:marRight w:val="0"/>
                          <w:marTop w:val="0"/>
                          <w:marBottom w:val="225"/>
                          <w:divBdr>
                            <w:top w:val="none" w:sz="0" w:space="0" w:color="auto"/>
                            <w:left w:val="none" w:sz="0" w:space="0" w:color="auto"/>
                            <w:bottom w:val="none" w:sz="0" w:space="0" w:color="auto"/>
                            <w:right w:val="none" w:sz="0" w:space="0" w:color="auto"/>
                          </w:divBdr>
                          <w:divsChild>
                            <w:div w:id="154299223">
                              <w:marLeft w:val="0"/>
                              <w:marRight w:val="0"/>
                              <w:marTop w:val="0"/>
                              <w:marBottom w:val="0"/>
                              <w:divBdr>
                                <w:top w:val="none" w:sz="0" w:space="0" w:color="auto"/>
                                <w:left w:val="none" w:sz="0" w:space="0" w:color="auto"/>
                                <w:bottom w:val="none" w:sz="0" w:space="0" w:color="auto"/>
                                <w:right w:val="none" w:sz="0" w:space="0" w:color="auto"/>
                              </w:divBdr>
                              <w:divsChild>
                                <w:div w:id="6515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1454">
                  <w:marLeft w:val="0"/>
                  <w:marRight w:val="0"/>
                  <w:marTop w:val="0"/>
                  <w:marBottom w:val="0"/>
                  <w:divBdr>
                    <w:top w:val="none" w:sz="0" w:space="0" w:color="auto"/>
                    <w:left w:val="none" w:sz="0" w:space="0" w:color="auto"/>
                    <w:bottom w:val="none" w:sz="0" w:space="0" w:color="auto"/>
                    <w:right w:val="none" w:sz="0" w:space="0" w:color="auto"/>
                  </w:divBdr>
                  <w:divsChild>
                    <w:div w:id="840242291">
                      <w:marLeft w:val="0"/>
                      <w:marRight w:val="0"/>
                      <w:marTop w:val="0"/>
                      <w:marBottom w:val="0"/>
                      <w:divBdr>
                        <w:top w:val="none" w:sz="0" w:space="0" w:color="auto"/>
                        <w:left w:val="single" w:sz="6" w:space="8" w:color="F2F0EA"/>
                        <w:bottom w:val="none" w:sz="0" w:space="0" w:color="auto"/>
                        <w:right w:val="single" w:sz="6" w:space="8" w:color="F2F0EA"/>
                      </w:divBdr>
                      <w:divsChild>
                        <w:div w:id="1442919101">
                          <w:marLeft w:val="0"/>
                          <w:marRight w:val="0"/>
                          <w:marTop w:val="300"/>
                          <w:marBottom w:val="0"/>
                          <w:divBdr>
                            <w:top w:val="none" w:sz="0" w:space="0" w:color="auto"/>
                            <w:left w:val="none" w:sz="0" w:space="0" w:color="auto"/>
                            <w:bottom w:val="none" w:sz="0" w:space="0" w:color="auto"/>
                            <w:right w:val="none" w:sz="0" w:space="0" w:color="auto"/>
                          </w:divBdr>
                          <w:divsChild>
                            <w:div w:id="694966591">
                              <w:marLeft w:val="0"/>
                              <w:marRight w:val="0"/>
                              <w:marTop w:val="75"/>
                              <w:marBottom w:val="240"/>
                              <w:divBdr>
                                <w:top w:val="none" w:sz="0" w:space="0" w:color="auto"/>
                                <w:left w:val="none" w:sz="0" w:space="0" w:color="auto"/>
                                <w:bottom w:val="none" w:sz="0" w:space="0" w:color="auto"/>
                                <w:right w:val="none" w:sz="0" w:space="0" w:color="auto"/>
                              </w:divBdr>
                              <w:divsChild>
                                <w:div w:id="464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650">
                          <w:marLeft w:val="0"/>
                          <w:marRight w:val="0"/>
                          <w:marTop w:val="0"/>
                          <w:marBottom w:val="180"/>
                          <w:divBdr>
                            <w:top w:val="none" w:sz="0" w:space="0" w:color="auto"/>
                            <w:left w:val="none" w:sz="0" w:space="0" w:color="auto"/>
                            <w:bottom w:val="none" w:sz="0" w:space="0" w:color="auto"/>
                            <w:right w:val="none" w:sz="0" w:space="0" w:color="auto"/>
                          </w:divBdr>
                          <w:divsChild>
                            <w:div w:id="632444345">
                              <w:marLeft w:val="0"/>
                              <w:marRight w:val="0"/>
                              <w:marTop w:val="0"/>
                              <w:marBottom w:val="0"/>
                              <w:divBdr>
                                <w:top w:val="none" w:sz="0" w:space="0" w:color="auto"/>
                                <w:left w:val="none" w:sz="0" w:space="0" w:color="auto"/>
                                <w:bottom w:val="none" w:sz="0" w:space="0" w:color="auto"/>
                                <w:right w:val="none" w:sz="0" w:space="0" w:color="auto"/>
                              </w:divBdr>
                            </w:div>
                          </w:divsChild>
                        </w:div>
                        <w:div w:id="185219548">
                          <w:marLeft w:val="0"/>
                          <w:marRight w:val="0"/>
                          <w:marTop w:val="0"/>
                          <w:marBottom w:val="180"/>
                          <w:divBdr>
                            <w:top w:val="none" w:sz="0" w:space="0" w:color="auto"/>
                            <w:left w:val="none" w:sz="0" w:space="0" w:color="auto"/>
                            <w:bottom w:val="none" w:sz="0" w:space="0" w:color="auto"/>
                            <w:right w:val="none" w:sz="0" w:space="0" w:color="auto"/>
                          </w:divBdr>
                          <w:divsChild>
                            <w:div w:id="242567710">
                              <w:marLeft w:val="0"/>
                              <w:marRight w:val="0"/>
                              <w:marTop w:val="0"/>
                              <w:marBottom w:val="0"/>
                              <w:divBdr>
                                <w:top w:val="none" w:sz="0" w:space="0" w:color="auto"/>
                                <w:left w:val="none" w:sz="0" w:space="0" w:color="auto"/>
                                <w:bottom w:val="none" w:sz="0" w:space="0" w:color="auto"/>
                                <w:right w:val="none" w:sz="0" w:space="0" w:color="auto"/>
                              </w:divBdr>
                              <w:divsChild>
                                <w:div w:id="1318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7816">
                          <w:marLeft w:val="0"/>
                          <w:marRight w:val="0"/>
                          <w:marTop w:val="0"/>
                          <w:marBottom w:val="180"/>
                          <w:divBdr>
                            <w:top w:val="none" w:sz="0" w:space="0" w:color="auto"/>
                            <w:left w:val="none" w:sz="0" w:space="0" w:color="auto"/>
                            <w:bottom w:val="none" w:sz="0" w:space="0" w:color="auto"/>
                            <w:right w:val="none" w:sz="0" w:space="0" w:color="auto"/>
                          </w:divBdr>
                          <w:divsChild>
                            <w:div w:id="1697392073">
                              <w:marLeft w:val="0"/>
                              <w:marRight w:val="0"/>
                              <w:marTop w:val="0"/>
                              <w:marBottom w:val="0"/>
                              <w:divBdr>
                                <w:top w:val="none" w:sz="0" w:space="0" w:color="auto"/>
                                <w:left w:val="none" w:sz="0" w:space="0" w:color="auto"/>
                                <w:bottom w:val="none" w:sz="0" w:space="0" w:color="auto"/>
                                <w:right w:val="none" w:sz="0" w:space="0" w:color="auto"/>
                              </w:divBdr>
                            </w:div>
                          </w:divsChild>
                        </w:div>
                        <w:div w:id="1369717932">
                          <w:marLeft w:val="0"/>
                          <w:marRight w:val="0"/>
                          <w:marTop w:val="0"/>
                          <w:marBottom w:val="180"/>
                          <w:divBdr>
                            <w:top w:val="none" w:sz="0" w:space="0" w:color="auto"/>
                            <w:left w:val="none" w:sz="0" w:space="0" w:color="auto"/>
                            <w:bottom w:val="none" w:sz="0" w:space="0" w:color="auto"/>
                            <w:right w:val="none" w:sz="0" w:space="0" w:color="auto"/>
                          </w:divBdr>
                          <w:divsChild>
                            <w:div w:id="9990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2844">
              <w:marLeft w:val="0"/>
              <w:marRight w:val="0"/>
              <w:marTop w:val="0"/>
              <w:marBottom w:val="0"/>
              <w:divBdr>
                <w:top w:val="none" w:sz="0" w:space="0" w:color="auto"/>
                <w:left w:val="none" w:sz="0" w:space="0" w:color="auto"/>
                <w:bottom w:val="none" w:sz="0" w:space="0" w:color="auto"/>
                <w:right w:val="none" w:sz="0" w:space="0" w:color="auto"/>
              </w:divBdr>
            </w:div>
          </w:divsChild>
        </w:div>
        <w:div w:id="53357302">
          <w:marLeft w:val="0"/>
          <w:marRight w:val="0"/>
          <w:marTop w:val="0"/>
          <w:marBottom w:val="0"/>
          <w:divBdr>
            <w:top w:val="none" w:sz="0" w:space="0" w:color="auto"/>
            <w:left w:val="none" w:sz="0" w:space="0" w:color="auto"/>
            <w:bottom w:val="none" w:sz="0" w:space="0" w:color="auto"/>
            <w:right w:val="none" w:sz="0" w:space="0" w:color="auto"/>
          </w:divBdr>
          <w:divsChild>
            <w:div w:id="148019657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661541429">
          <w:marLeft w:val="0"/>
          <w:marRight w:val="0"/>
          <w:marTop w:val="0"/>
          <w:marBottom w:val="0"/>
          <w:divBdr>
            <w:top w:val="single" w:sz="6" w:space="0" w:color="C8D7E1"/>
            <w:left w:val="single" w:sz="6" w:space="0" w:color="C8D7E1"/>
            <w:bottom w:val="single" w:sz="6" w:space="0" w:color="C8D7E1"/>
            <w:right w:val="single" w:sz="6" w:space="0" w:color="C8D7E1"/>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user</cp:lastModifiedBy>
  <cp:revision>2</cp:revision>
  <dcterms:created xsi:type="dcterms:W3CDTF">2018-10-11T06:11:00Z</dcterms:created>
  <dcterms:modified xsi:type="dcterms:W3CDTF">2018-10-11T06:11:00Z</dcterms:modified>
</cp:coreProperties>
</file>